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A4D4" w14:textId="1DF756C9" w:rsidR="00C6711B" w:rsidRDefault="009A060F" w:rsidP="009A060F">
      <w:pPr>
        <w:kinsoku w:val="0"/>
        <w:overflowPunct w:val="0"/>
        <w:spacing w:before="97"/>
        <w:ind w:left="284"/>
        <w:jc w:val="center"/>
      </w:pPr>
      <w:bookmarkStart w:id="0" w:name="_GoBack"/>
      <w:bookmarkEnd w:id="0"/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62D13DDE" wp14:editId="12C4AB96">
            <wp:simplePos x="0" y="0"/>
            <wp:positionH relativeFrom="margin">
              <wp:posOffset>1394460</wp:posOffset>
            </wp:positionH>
            <wp:positionV relativeFrom="page">
              <wp:posOffset>975360</wp:posOffset>
            </wp:positionV>
            <wp:extent cx="2687320" cy="707390"/>
            <wp:effectExtent l="0" t="0" r="0" b="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33AA6" w14:textId="3ABF1E31" w:rsidR="00811CDA" w:rsidRPr="00C6711B" w:rsidRDefault="004F351A" w:rsidP="00C6711B">
      <w:pPr>
        <w:pStyle w:val="Heading1"/>
        <w:kinsoku w:val="0"/>
        <w:overflowPunct w:val="0"/>
        <w:ind w:left="284"/>
        <w:jc w:val="center"/>
      </w:pPr>
      <w:r>
        <w:t>Wholesale Demand Response</w:t>
      </w:r>
    </w:p>
    <w:p w14:paraId="537DBFC8" w14:textId="02CE3246" w:rsidR="00C6711B" w:rsidRDefault="004F351A" w:rsidP="00C27BE6">
      <w:pPr>
        <w:kinsoku w:val="0"/>
        <w:overflowPunct w:val="0"/>
        <w:spacing w:before="69" w:line="322" w:lineRule="exact"/>
        <w:ind w:left="284" w:right="89" w:firstLine="14"/>
        <w:jc w:val="center"/>
        <w:rPr>
          <w:rFonts w:ascii="Arial" w:hAnsi="Arial" w:cs="Arial"/>
          <w:b/>
          <w:bCs/>
          <w:spacing w:val="-18"/>
          <w:sz w:val="28"/>
          <w:szCs w:val="28"/>
        </w:rPr>
      </w:pPr>
      <w:r>
        <w:rPr>
          <w:rFonts w:ascii="Arial" w:hAnsi="Arial" w:cs="Arial"/>
          <w:b/>
          <w:bCs/>
          <w:spacing w:val="-18"/>
          <w:sz w:val="28"/>
          <w:szCs w:val="28"/>
        </w:rPr>
        <w:t xml:space="preserve">DNSP Endorsement </w:t>
      </w:r>
      <w:r w:rsidR="00C6711B">
        <w:rPr>
          <w:rFonts w:ascii="Arial" w:hAnsi="Arial" w:cs="Arial"/>
          <w:b/>
          <w:bCs/>
          <w:spacing w:val="-18"/>
          <w:sz w:val="28"/>
          <w:szCs w:val="28"/>
        </w:rPr>
        <w:t>Application</w:t>
      </w:r>
    </w:p>
    <w:p w14:paraId="1A332E74" w14:textId="77777777" w:rsidR="00E40C92" w:rsidRDefault="00E40C92">
      <w:pPr>
        <w:kinsoku w:val="0"/>
        <w:overflowPunct w:val="0"/>
        <w:spacing w:before="14" w:line="240" w:lineRule="exact"/>
      </w:pPr>
    </w:p>
    <w:p w14:paraId="58AD5FFD" w14:textId="33376850" w:rsidR="004F351A" w:rsidRPr="004F351A" w:rsidRDefault="00E40C92" w:rsidP="004F351A">
      <w:pPr>
        <w:pStyle w:val="BodyText"/>
        <w:kinsoku w:val="0"/>
        <w:overflowPunct w:val="0"/>
        <w:spacing w:line="239" w:lineRule="auto"/>
        <w:ind w:left="0" w:right="231" w:firstLine="0"/>
        <w:jc w:val="both"/>
        <w:rPr>
          <w:spacing w:val="-1"/>
        </w:rPr>
      </w:pPr>
      <w:r>
        <w:rPr>
          <w:spacing w:val="-1"/>
        </w:rPr>
        <w:t>Thi</w:t>
      </w:r>
      <w:r>
        <w:t>s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provid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d</w:t>
      </w:r>
      <w:r>
        <w:t>e</w:t>
      </w:r>
      <w:r>
        <w:rPr>
          <w:spacing w:val="-1"/>
        </w:rPr>
        <w:t>tail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min</w:t>
      </w:r>
      <w:r>
        <w:rPr>
          <w:spacing w:val="1"/>
        </w:rPr>
        <w:t>i</w:t>
      </w:r>
      <w:r>
        <w:rPr>
          <w:spacing w:val="-1"/>
        </w:rPr>
        <w:t>mu</w:t>
      </w:r>
      <w:r>
        <w:t>m</w:t>
      </w:r>
      <w:r>
        <w:rPr>
          <w:spacing w:val="-1"/>
        </w:rPr>
        <w:t xml:space="preserve"> inf</w:t>
      </w:r>
      <w:r>
        <w:rPr>
          <w:spacing w:val="-2"/>
        </w:rPr>
        <w:t>o</w:t>
      </w:r>
      <w:r>
        <w:rPr>
          <w:spacing w:val="-1"/>
        </w:rPr>
        <w:t>rmatio</w:t>
      </w:r>
      <w:r>
        <w:t>n</w:t>
      </w:r>
      <w:r>
        <w:rPr>
          <w:spacing w:val="-1"/>
        </w:rPr>
        <w:t xml:space="preserve"> requ</w:t>
      </w:r>
      <w:r>
        <w:rPr>
          <w:spacing w:val="-2"/>
        </w:rPr>
        <w:t>i</w:t>
      </w:r>
      <w:r>
        <w:rPr>
          <w:spacing w:val="-1"/>
        </w:rPr>
        <w:t>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rPr>
          <w:spacing w:val="-1"/>
        </w:rPr>
        <w:t>mitte</w:t>
      </w:r>
      <w:r>
        <w:t>d</w:t>
      </w:r>
      <w:r>
        <w:rPr>
          <w:spacing w:val="-1"/>
        </w:rPr>
        <w:t xml:space="preserve"> to </w:t>
      </w:r>
      <w:r>
        <w:t>CitiPow</w:t>
      </w:r>
      <w:r>
        <w:rPr>
          <w:spacing w:val="-2"/>
        </w:rPr>
        <w:t>e</w:t>
      </w:r>
      <w:r>
        <w:t>r</w:t>
      </w:r>
      <w:r w:rsidR="004F351A">
        <w:t xml:space="preserve">, </w:t>
      </w:r>
      <w:r w:rsidR="004F351A" w:rsidRPr="004F351A">
        <w:rPr>
          <w:spacing w:val="-1"/>
        </w:rPr>
        <w:t>Powercor</w:t>
      </w:r>
      <w:r>
        <w:rPr>
          <w:spacing w:val="-1"/>
        </w:rPr>
        <w:t xml:space="preserve"> </w:t>
      </w:r>
      <w:r w:rsidR="00FF10B2">
        <w:rPr>
          <w:spacing w:val="-1"/>
        </w:rPr>
        <w:t>or</w:t>
      </w:r>
      <w:r>
        <w:rPr>
          <w:spacing w:val="-1"/>
        </w:rPr>
        <w:t xml:space="preserve"> </w:t>
      </w:r>
      <w:r w:rsidR="004F351A" w:rsidRPr="004F351A">
        <w:rPr>
          <w:spacing w:val="-1"/>
        </w:rPr>
        <w:t>United Energy</w:t>
      </w:r>
      <w:r>
        <w:rPr>
          <w:spacing w:val="-1"/>
        </w:rPr>
        <w:t xml:space="preserve"> </w:t>
      </w:r>
      <w:r w:rsidRPr="004F351A">
        <w:rPr>
          <w:spacing w:val="-1"/>
        </w:rPr>
        <w:t>for</w:t>
      </w:r>
      <w:r>
        <w:rPr>
          <w:spacing w:val="-1"/>
        </w:rPr>
        <w:t xml:space="preserve"> </w:t>
      </w:r>
      <w:r w:rsidR="004F351A">
        <w:rPr>
          <w:spacing w:val="-1"/>
        </w:rPr>
        <w:t xml:space="preserve">our assessment of </w:t>
      </w:r>
      <w:r w:rsidR="004F351A" w:rsidRPr="004F351A">
        <w:rPr>
          <w:spacing w:val="-1"/>
        </w:rPr>
        <w:t>a</w:t>
      </w:r>
      <w:r w:rsidR="004624C4">
        <w:rPr>
          <w:spacing w:val="-1"/>
        </w:rPr>
        <w:t xml:space="preserve"> </w:t>
      </w:r>
      <w:r w:rsidR="009A6974">
        <w:rPr>
          <w:spacing w:val="-1"/>
        </w:rPr>
        <w:t>d</w:t>
      </w:r>
      <w:r w:rsidR="004624C4">
        <w:rPr>
          <w:spacing w:val="-1"/>
        </w:rPr>
        <w:t xml:space="preserve">istribution </w:t>
      </w:r>
      <w:r w:rsidR="009A6974">
        <w:rPr>
          <w:spacing w:val="-1"/>
        </w:rPr>
        <w:t>n</w:t>
      </w:r>
      <w:r w:rsidR="004624C4">
        <w:rPr>
          <w:spacing w:val="-1"/>
        </w:rPr>
        <w:t xml:space="preserve">etwork </w:t>
      </w:r>
      <w:r w:rsidR="009A6974">
        <w:rPr>
          <w:spacing w:val="-1"/>
        </w:rPr>
        <w:t>s</w:t>
      </w:r>
      <w:r w:rsidR="004624C4">
        <w:rPr>
          <w:spacing w:val="-1"/>
        </w:rPr>
        <w:t xml:space="preserve">ervice </w:t>
      </w:r>
      <w:r w:rsidR="009A6974">
        <w:rPr>
          <w:spacing w:val="-1"/>
        </w:rPr>
        <w:t>p</w:t>
      </w:r>
      <w:r w:rsidR="004624C4">
        <w:rPr>
          <w:spacing w:val="-1"/>
        </w:rPr>
        <w:t>rovider</w:t>
      </w:r>
      <w:r w:rsidR="004F351A" w:rsidRPr="004F351A">
        <w:rPr>
          <w:spacing w:val="-1"/>
        </w:rPr>
        <w:t xml:space="preserve"> </w:t>
      </w:r>
      <w:r w:rsidR="004624C4">
        <w:rPr>
          <w:spacing w:val="-1"/>
        </w:rPr>
        <w:t>(</w:t>
      </w:r>
      <w:r w:rsidR="004F351A" w:rsidRPr="004F351A">
        <w:rPr>
          <w:spacing w:val="-1"/>
        </w:rPr>
        <w:t>D</w:t>
      </w:r>
      <w:r w:rsidR="0058117D">
        <w:rPr>
          <w:spacing w:val="-1"/>
        </w:rPr>
        <w:t>N</w:t>
      </w:r>
      <w:r w:rsidR="004F351A" w:rsidRPr="004F351A">
        <w:rPr>
          <w:spacing w:val="-1"/>
        </w:rPr>
        <w:t>SP</w:t>
      </w:r>
      <w:r w:rsidR="004624C4">
        <w:rPr>
          <w:spacing w:val="-1"/>
        </w:rPr>
        <w:t>)</w:t>
      </w:r>
      <w:r w:rsidR="004F351A" w:rsidRPr="004F351A">
        <w:rPr>
          <w:spacing w:val="-1"/>
        </w:rPr>
        <w:t xml:space="preserve"> endorsement request where the </w:t>
      </w:r>
      <w:r w:rsidR="009A6974">
        <w:rPr>
          <w:spacing w:val="-1"/>
        </w:rPr>
        <w:t>d</w:t>
      </w:r>
      <w:r w:rsidR="004624C4">
        <w:rPr>
          <w:spacing w:val="-1"/>
        </w:rPr>
        <w:t xml:space="preserve">emand </w:t>
      </w:r>
      <w:r w:rsidR="009A6974">
        <w:rPr>
          <w:spacing w:val="-1"/>
        </w:rPr>
        <w:t>r</w:t>
      </w:r>
      <w:r w:rsidR="004624C4">
        <w:rPr>
          <w:spacing w:val="-1"/>
        </w:rPr>
        <w:t xml:space="preserve">esponse </w:t>
      </w:r>
      <w:r w:rsidR="009A6974">
        <w:rPr>
          <w:spacing w:val="-1"/>
        </w:rPr>
        <w:t>s</w:t>
      </w:r>
      <w:r w:rsidR="004624C4">
        <w:rPr>
          <w:spacing w:val="-1"/>
        </w:rPr>
        <w:t xml:space="preserve">ervice </w:t>
      </w:r>
      <w:r w:rsidR="009A6974">
        <w:rPr>
          <w:spacing w:val="-1"/>
        </w:rPr>
        <w:t>p</w:t>
      </w:r>
      <w:r w:rsidR="004624C4">
        <w:rPr>
          <w:spacing w:val="-1"/>
        </w:rPr>
        <w:t>rovider’s (</w:t>
      </w:r>
      <w:r w:rsidR="004F351A" w:rsidRPr="004F351A">
        <w:rPr>
          <w:spacing w:val="-1"/>
        </w:rPr>
        <w:t>DRSP</w:t>
      </w:r>
      <w:r w:rsidR="004624C4">
        <w:rPr>
          <w:spacing w:val="-1"/>
        </w:rPr>
        <w:t>)</w:t>
      </w:r>
      <w:r w:rsidR="004F351A" w:rsidRPr="004F351A">
        <w:rPr>
          <w:spacing w:val="-1"/>
        </w:rPr>
        <w:t xml:space="preserve"> proposed aggregation:</w:t>
      </w:r>
    </w:p>
    <w:p w14:paraId="0E485883" w14:textId="77777777" w:rsidR="004F351A" w:rsidRPr="004F351A" w:rsidRDefault="004F351A" w:rsidP="004F351A">
      <w:pPr>
        <w:rPr>
          <w:rFonts w:ascii="Arial" w:hAnsi="Arial" w:cs="Arial"/>
          <w:spacing w:val="-1"/>
          <w:sz w:val="20"/>
          <w:szCs w:val="20"/>
        </w:rPr>
      </w:pPr>
    </w:p>
    <w:p w14:paraId="087846C6" w14:textId="6FA9A0FF" w:rsidR="004F351A" w:rsidRPr="004F351A" w:rsidRDefault="004F351A" w:rsidP="004F351A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pacing w:val="-1"/>
          <w:sz w:val="20"/>
          <w:szCs w:val="20"/>
        </w:rPr>
      </w:pPr>
      <w:r w:rsidRPr="004F351A">
        <w:rPr>
          <w:rFonts w:ascii="Arial" w:hAnsi="Arial" w:cs="Arial"/>
          <w:spacing w:val="-1"/>
          <w:sz w:val="20"/>
          <w:szCs w:val="20"/>
        </w:rPr>
        <w:t xml:space="preserve">would add one or more </w:t>
      </w:r>
      <w:r w:rsidR="009A6974">
        <w:rPr>
          <w:rFonts w:ascii="Arial" w:hAnsi="Arial" w:cs="Arial"/>
          <w:spacing w:val="-1"/>
          <w:sz w:val="20"/>
          <w:szCs w:val="20"/>
        </w:rPr>
        <w:t>w</w:t>
      </w:r>
      <w:r w:rsidR="004624C4">
        <w:rPr>
          <w:rFonts w:ascii="Arial" w:hAnsi="Arial" w:cs="Arial"/>
          <w:spacing w:val="-1"/>
          <w:sz w:val="20"/>
          <w:szCs w:val="20"/>
        </w:rPr>
        <w:t xml:space="preserve">holesale </w:t>
      </w:r>
      <w:r w:rsidR="009A6974">
        <w:rPr>
          <w:rFonts w:ascii="Arial" w:hAnsi="Arial" w:cs="Arial"/>
          <w:spacing w:val="-1"/>
          <w:sz w:val="20"/>
          <w:szCs w:val="20"/>
        </w:rPr>
        <w:t>d</w:t>
      </w:r>
      <w:r w:rsidR="004624C4">
        <w:rPr>
          <w:rFonts w:ascii="Arial" w:hAnsi="Arial" w:cs="Arial"/>
          <w:spacing w:val="-1"/>
          <w:sz w:val="20"/>
          <w:szCs w:val="20"/>
        </w:rPr>
        <w:t xml:space="preserve">emand </w:t>
      </w:r>
      <w:r w:rsidR="009A6974">
        <w:rPr>
          <w:rFonts w:ascii="Arial" w:hAnsi="Arial" w:cs="Arial"/>
          <w:spacing w:val="-1"/>
          <w:sz w:val="20"/>
          <w:szCs w:val="20"/>
        </w:rPr>
        <w:t>r</w:t>
      </w:r>
      <w:r w:rsidR="004624C4">
        <w:rPr>
          <w:rFonts w:ascii="Arial" w:hAnsi="Arial" w:cs="Arial"/>
          <w:spacing w:val="-1"/>
          <w:sz w:val="20"/>
          <w:szCs w:val="20"/>
        </w:rPr>
        <w:t xml:space="preserve">esponse </w:t>
      </w:r>
      <w:r w:rsidR="009A6974">
        <w:rPr>
          <w:rFonts w:ascii="Arial" w:hAnsi="Arial" w:cs="Arial"/>
          <w:spacing w:val="-1"/>
          <w:sz w:val="20"/>
          <w:szCs w:val="20"/>
        </w:rPr>
        <w:t>u</w:t>
      </w:r>
      <w:r w:rsidR="004624C4">
        <w:rPr>
          <w:rFonts w:ascii="Arial" w:hAnsi="Arial" w:cs="Arial"/>
          <w:spacing w:val="-1"/>
          <w:sz w:val="20"/>
          <w:szCs w:val="20"/>
        </w:rPr>
        <w:t>nits (</w:t>
      </w:r>
      <w:r w:rsidRPr="004F351A">
        <w:rPr>
          <w:rFonts w:ascii="Arial" w:hAnsi="Arial" w:cs="Arial"/>
          <w:spacing w:val="-1"/>
          <w:sz w:val="20"/>
          <w:szCs w:val="20"/>
        </w:rPr>
        <w:t>WDRU</w:t>
      </w:r>
      <w:r w:rsidR="004624C4">
        <w:rPr>
          <w:rFonts w:ascii="Arial" w:hAnsi="Arial" w:cs="Arial"/>
          <w:spacing w:val="-1"/>
          <w:sz w:val="20"/>
          <w:szCs w:val="20"/>
        </w:rPr>
        <w:t>)</w:t>
      </w:r>
      <w:r w:rsidRPr="004F351A">
        <w:rPr>
          <w:rFonts w:ascii="Arial" w:hAnsi="Arial" w:cs="Arial"/>
          <w:spacing w:val="-1"/>
          <w:sz w:val="20"/>
          <w:szCs w:val="20"/>
        </w:rPr>
        <w:t xml:space="preserve"> to an aggregated </w:t>
      </w:r>
      <w:r w:rsidR="009A6974">
        <w:rPr>
          <w:rFonts w:ascii="Arial" w:hAnsi="Arial" w:cs="Arial"/>
          <w:spacing w:val="-1"/>
          <w:sz w:val="20"/>
          <w:szCs w:val="20"/>
        </w:rPr>
        <w:t>d</w:t>
      </w:r>
      <w:r w:rsidR="004624C4">
        <w:rPr>
          <w:rFonts w:ascii="Arial" w:hAnsi="Arial" w:cs="Arial"/>
          <w:spacing w:val="-1"/>
          <w:sz w:val="20"/>
          <w:szCs w:val="20"/>
        </w:rPr>
        <w:t xml:space="preserve">ispatchable </w:t>
      </w:r>
      <w:r w:rsidR="00457F82">
        <w:rPr>
          <w:rFonts w:ascii="Arial" w:hAnsi="Arial" w:cs="Arial"/>
          <w:spacing w:val="-1"/>
          <w:sz w:val="20"/>
          <w:szCs w:val="20"/>
        </w:rPr>
        <w:t>u</w:t>
      </w:r>
      <w:r w:rsidR="009A6974">
        <w:rPr>
          <w:rFonts w:ascii="Arial" w:hAnsi="Arial" w:cs="Arial"/>
          <w:spacing w:val="-1"/>
          <w:sz w:val="20"/>
          <w:szCs w:val="20"/>
        </w:rPr>
        <w:t>nit i</w:t>
      </w:r>
      <w:r w:rsidR="004624C4">
        <w:rPr>
          <w:rFonts w:ascii="Arial" w:hAnsi="Arial" w:cs="Arial"/>
          <w:spacing w:val="-1"/>
          <w:sz w:val="20"/>
          <w:szCs w:val="20"/>
        </w:rPr>
        <w:t>dentifier (</w:t>
      </w:r>
      <w:r w:rsidRPr="004F351A">
        <w:rPr>
          <w:rFonts w:ascii="Arial" w:hAnsi="Arial" w:cs="Arial"/>
          <w:spacing w:val="-1"/>
          <w:sz w:val="20"/>
          <w:szCs w:val="20"/>
        </w:rPr>
        <w:t>DUID</w:t>
      </w:r>
      <w:r w:rsidR="004624C4">
        <w:rPr>
          <w:rFonts w:ascii="Arial" w:hAnsi="Arial" w:cs="Arial"/>
          <w:spacing w:val="-1"/>
          <w:sz w:val="20"/>
          <w:szCs w:val="20"/>
        </w:rPr>
        <w:t>)</w:t>
      </w:r>
      <w:r w:rsidRPr="004F351A">
        <w:rPr>
          <w:rFonts w:ascii="Arial" w:hAnsi="Arial" w:cs="Arial"/>
          <w:spacing w:val="-1"/>
          <w:sz w:val="20"/>
          <w:szCs w:val="20"/>
        </w:rPr>
        <w:t>; and</w:t>
      </w:r>
    </w:p>
    <w:p w14:paraId="093FE1B7" w14:textId="77777777" w:rsidR="004F351A" w:rsidRPr="004F351A" w:rsidRDefault="004F351A" w:rsidP="004F351A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pacing w:val="-1"/>
          <w:sz w:val="20"/>
          <w:szCs w:val="20"/>
        </w:rPr>
      </w:pPr>
      <w:r w:rsidRPr="004F351A">
        <w:rPr>
          <w:rFonts w:ascii="Arial" w:hAnsi="Arial" w:cs="Arial"/>
          <w:spacing w:val="-1"/>
          <w:sz w:val="20"/>
          <w:szCs w:val="20"/>
        </w:rPr>
        <w:t>includes WDRUs at or behind a single transmission node with an aggregate maximum responsive component (MRC) of 5 MW or greater.</w:t>
      </w:r>
    </w:p>
    <w:p w14:paraId="3590D455" w14:textId="77777777" w:rsidR="004F351A" w:rsidRDefault="004F351A" w:rsidP="00AC3471">
      <w:pPr>
        <w:pStyle w:val="BodyText"/>
        <w:kinsoku w:val="0"/>
        <w:overflowPunct w:val="0"/>
        <w:spacing w:line="239" w:lineRule="auto"/>
        <w:ind w:left="0" w:right="231" w:firstLine="0"/>
        <w:jc w:val="both"/>
        <w:rPr>
          <w:spacing w:val="-1"/>
        </w:rPr>
      </w:pPr>
    </w:p>
    <w:p w14:paraId="266C31F9" w14:textId="22B326C7" w:rsidR="0058117D" w:rsidRDefault="00E40C92" w:rsidP="00AC3471">
      <w:pPr>
        <w:pStyle w:val="BodyText"/>
        <w:kinsoku w:val="0"/>
        <w:overflowPunct w:val="0"/>
        <w:spacing w:line="239" w:lineRule="auto"/>
        <w:ind w:left="0" w:right="231" w:firstLine="0"/>
        <w:jc w:val="both"/>
        <w:rPr>
          <w:spacing w:val="-1"/>
        </w:rPr>
      </w:pPr>
      <w:r>
        <w:rPr>
          <w:spacing w:val="-1"/>
        </w:rPr>
        <w:t xml:space="preserve"> </w:t>
      </w:r>
      <w:r w:rsidR="0058117D">
        <w:rPr>
          <w:spacing w:val="-1"/>
        </w:rPr>
        <w:t>Our response may include:</w:t>
      </w:r>
    </w:p>
    <w:p w14:paraId="73CBFF29" w14:textId="7408C1CD" w:rsidR="0058117D" w:rsidRDefault="0058117D" w:rsidP="00AC3471">
      <w:pPr>
        <w:pStyle w:val="BodyText"/>
        <w:kinsoku w:val="0"/>
        <w:overflowPunct w:val="0"/>
        <w:spacing w:line="239" w:lineRule="auto"/>
        <w:ind w:left="0" w:right="231" w:firstLine="0"/>
        <w:jc w:val="both"/>
        <w:rPr>
          <w:spacing w:val="-1"/>
        </w:rPr>
      </w:pPr>
    </w:p>
    <w:p w14:paraId="05033EA3" w14:textId="48F88118" w:rsidR="0058117D" w:rsidRPr="0058117D" w:rsidRDefault="0058117D" w:rsidP="0058117D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pacing w:val="-1"/>
          <w:sz w:val="20"/>
          <w:szCs w:val="20"/>
        </w:rPr>
      </w:pPr>
      <w:r w:rsidRPr="0058117D">
        <w:rPr>
          <w:rFonts w:ascii="Arial" w:hAnsi="Arial" w:cs="Arial"/>
          <w:spacing w:val="-1"/>
          <w:sz w:val="20"/>
          <w:szCs w:val="20"/>
        </w:rPr>
        <w:t>Endorsement without change</w:t>
      </w:r>
    </w:p>
    <w:p w14:paraId="6886A4D1" w14:textId="4F6E2133" w:rsidR="0058117D" w:rsidRPr="0058117D" w:rsidRDefault="0058117D" w:rsidP="0058117D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pacing w:val="-1"/>
          <w:sz w:val="20"/>
          <w:szCs w:val="20"/>
        </w:rPr>
      </w:pPr>
      <w:r w:rsidRPr="0058117D">
        <w:rPr>
          <w:rFonts w:ascii="Arial" w:hAnsi="Arial" w:cs="Arial"/>
          <w:spacing w:val="-1"/>
          <w:sz w:val="20"/>
          <w:szCs w:val="20"/>
        </w:rPr>
        <w:t>Endorsement with conditions requiring a constraint in dispatch</w:t>
      </w:r>
    </w:p>
    <w:p w14:paraId="0EFFC3B2" w14:textId="628D5B7A" w:rsidR="0058117D" w:rsidRDefault="0058117D" w:rsidP="0058117D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pacing w:val="-1"/>
          <w:sz w:val="20"/>
          <w:szCs w:val="20"/>
        </w:rPr>
      </w:pPr>
      <w:r w:rsidRPr="0058117D">
        <w:rPr>
          <w:rFonts w:ascii="Arial" w:hAnsi="Arial" w:cs="Arial"/>
          <w:spacing w:val="-1"/>
          <w:sz w:val="20"/>
          <w:szCs w:val="20"/>
        </w:rPr>
        <w:t>Not endorsed with reasons and recommendations</w:t>
      </w:r>
    </w:p>
    <w:p w14:paraId="63FB39D9" w14:textId="0303170B" w:rsidR="0058117D" w:rsidRDefault="0058117D" w:rsidP="0058117D">
      <w:pPr>
        <w:widowControl/>
        <w:contextualSpacing/>
        <w:rPr>
          <w:rFonts w:ascii="Arial" w:hAnsi="Arial" w:cs="Arial"/>
          <w:spacing w:val="-1"/>
          <w:sz w:val="20"/>
          <w:szCs w:val="20"/>
        </w:rPr>
      </w:pPr>
    </w:p>
    <w:p w14:paraId="2897A1BE" w14:textId="23BD58DE" w:rsidR="0058117D" w:rsidRPr="0058117D" w:rsidRDefault="0058117D" w:rsidP="0058117D">
      <w:pPr>
        <w:widowControl/>
        <w:contextualSpacing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 fee is applicable for the service and will be charged as a quoted service.  We will invoice you within 5 business days of receiving a completed application form.  The assessment will only commence after the fee has been paid.</w:t>
      </w:r>
    </w:p>
    <w:p w14:paraId="052C18A3" w14:textId="77777777" w:rsidR="0058117D" w:rsidRDefault="0058117D" w:rsidP="00AC3471">
      <w:pPr>
        <w:pStyle w:val="BodyText"/>
        <w:kinsoku w:val="0"/>
        <w:overflowPunct w:val="0"/>
        <w:spacing w:line="239" w:lineRule="auto"/>
        <w:ind w:left="0" w:right="231" w:firstLine="0"/>
        <w:jc w:val="both"/>
        <w:rPr>
          <w:spacing w:val="-1"/>
        </w:rPr>
      </w:pPr>
    </w:p>
    <w:p w14:paraId="1D6E6EDE" w14:textId="3206F093" w:rsidR="00E40C92" w:rsidRPr="00FF10B2" w:rsidRDefault="00E40C92" w:rsidP="00FF10B2">
      <w:pPr>
        <w:pStyle w:val="BodyText"/>
        <w:kinsoku w:val="0"/>
        <w:overflowPunct w:val="0"/>
        <w:spacing w:line="239" w:lineRule="auto"/>
        <w:ind w:left="217" w:right="231" w:firstLine="0"/>
        <w:jc w:val="both"/>
      </w:pPr>
    </w:p>
    <w:p w14:paraId="30A00C06" w14:textId="77777777" w:rsidR="00E40C92" w:rsidRDefault="00E40C92" w:rsidP="00AC3471">
      <w:pPr>
        <w:pStyle w:val="Heading2"/>
        <w:kinsoku w:val="0"/>
        <w:overflowPunct w:val="0"/>
        <w:spacing w:line="230" w:lineRule="exact"/>
        <w:ind w:left="0" w:right="89"/>
        <w:rPr>
          <w:b w:val="0"/>
          <w:bCs w:val="0"/>
        </w:rPr>
      </w:pPr>
      <w:r>
        <w:rPr>
          <w:spacing w:val="-1"/>
        </w:rPr>
        <w:t>Pleas</w:t>
      </w:r>
      <w:r>
        <w:t>e</w:t>
      </w:r>
      <w:r>
        <w:rPr>
          <w:spacing w:val="-1"/>
        </w:rPr>
        <w:t xml:space="preserve"> fil</w:t>
      </w:r>
      <w:r>
        <w:t>l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for</w:t>
      </w:r>
      <w:r>
        <w:t>m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blac</w:t>
      </w:r>
      <w:r>
        <w:t>k</w:t>
      </w:r>
      <w:r>
        <w:rPr>
          <w:spacing w:val="-1"/>
        </w:rPr>
        <w:t xml:space="preserve"> pe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tic</w:t>
      </w:r>
      <w:r>
        <w:t>k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oxe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rPr>
          <w:spacing w:val="-1"/>
        </w:rPr>
        <w:t>er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appropriate. Attac</w:t>
      </w:r>
      <w:r>
        <w:t>h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a</w:t>
      </w:r>
      <w:r>
        <w:rPr>
          <w:spacing w:val="-2"/>
        </w:rPr>
        <w:t>v</w:t>
      </w:r>
      <w:r>
        <w:rPr>
          <w:spacing w:val="-1"/>
        </w:rPr>
        <w:t>ailabl</w:t>
      </w:r>
      <w:r>
        <w:t>e</w:t>
      </w:r>
      <w:r>
        <w:rPr>
          <w:spacing w:val="-1"/>
        </w:rPr>
        <w:t xml:space="preserve"> doc</w:t>
      </w:r>
      <w:r>
        <w:rPr>
          <w:spacing w:val="-2"/>
        </w:rPr>
        <w:t>u</w:t>
      </w:r>
      <w:r>
        <w:rPr>
          <w:spacing w:val="-1"/>
        </w:rPr>
        <w:t>ment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reque</w:t>
      </w:r>
      <w:r>
        <w:rPr>
          <w:spacing w:val="-2"/>
        </w:rPr>
        <w:t>s</w:t>
      </w:r>
      <w:r>
        <w:t>t</w:t>
      </w:r>
      <w:r>
        <w:rPr>
          <w:spacing w:val="-1"/>
        </w:rPr>
        <w:t>ed.</w:t>
      </w:r>
    </w:p>
    <w:p w14:paraId="3FD32E60" w14:textId="35A0BC6A" w:rsidR="00E40C92" w:rsidRDefault="00E40C92" w:rsidP="006B5377">
      <w:pPr>
        <w:kinsoku w:val="0"/>
        <w:overflowPunct w:val="0"/>
        <w:spacing w:line="230" w:lineRule="exact"/>
        <w:ind w:right="89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ther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sufficien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pro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ided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not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ref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rre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the rele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section.</w:t>
      </w:r>
      <w:r w:rsidR="006B5377">
        <w:rPr>
          <w:rFonts w:ascii="Arial" w:hAnsi="Arial" w:cs="Arial"/>
          <w:b/>
          <w:bCs/>
          <w:spacing w:val="-1"/>
          <w:sz w:val="20"/>
          <w:szCs w:val="20"/>
        </w:rPr>
        <w:t xml:space="preserve">  All responses should be sent to either the relevant </w:t>
      </w:r>
      <w:r w:rsidR="008C4E7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="006B5377">
        <w:rPr>
          <w:rFonts w:ascii="Arial" w:hAnsi="Arial" w:cs="Arial"/>
          <w:b/>
          <w:bCs/>
          <w:spacing w:val="-1"/>
          <w:sz w:val="20"/>
          <w:szCs w:val="20"/>
        </w:rPr>
        <w:t>ostal or email address shown below.</w:t>
      </w:r>
    </w:p>
    <w:p w14:paraId="23A6E322" w14:textId="7A93BF23" w:rsidR="00DE0921" w:rsidRDefault="00DE0921" w:rsidP="00DE0921">
      <w:pPr>
        <w:rPr>
          <w:rFonts w:eastAsiaTheme="majorEastAsia"/>
          <w:color w:val="1F497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3945"/>
      </w:tblGrid>
      <w:tr w:rsidR="006A14E1" w14:paraId="1CFBD118" w14:textId="77777777" w:rsidTr="000D3537">
        <w:tc>
          <w:tcPr>
            <w:tcW w:w="4351" w:type="dxa"/>
          </w:tcPr>
          <w:p w14:paraId="77B28337" w14:textId="77777777" w:rsidR="006A14E1" w:rsidRPr="006A14E1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4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CitiPower or Powercor  </w:t>
            </w:r>
          </w:p>
        </w:tc>
        <w:tc>
          <w:tcPr>
            <w:tcW w:w="3945" w:type="dxa"/>
          </w:tcPr>
          <w:p w14:paraId="1660DC9B" w14:textId="77777777" w:rsidR="006A14E1" w:rsidRPr="006A14E1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4E1">
              <w:rPr>
                <w:rFonts w:ascii="Arial" w:hAnsi="Arial" w:cs="Arial"/>
                <w:b/>
                <w:bCs/>
                <w:sz w:val="20"/>
                <w:szCs w:val="20"/>
              </w:rPr>
              <w:t>United Energy</w:t>
            </w:r>
          </w:p>
        </w:tc>
      </w:tr>
      <w:tr w:rsidR="006A14E1" w14:paraId="0ABD1492" w14:textId="77777777" w:rsidTr="000D3537">
        <w:tc>
          <w:tcPr>
            <w:tcW w:w="4351" w:type="dxa"/>
          </w:tcPr>
          <w:p w14:paraId="45DA638A" w14:textId="7FF41B3E" w:rsidR="00367DB5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Locked Bag 14090</w:t>
            </w:r>
          </w:p>
          <w:p w14:paraId="5FFED361" w14:textId="0E87B918" w:rsidR="00367DB5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Melbourne</w:t>
            </w:r>
          </w:p>
          <w:p w14:paraId="2BF9334A" w14:textId="406B4C79" w:rsidR="006A14E1" w:rsidRPr="006A14E1" w:rsidRDefault="00367DB5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VIC </w:t>
            </w:r>
            <w:r w:rsidR="006A14E1">
              <w:rPr>
                <w:rFonts w:ascii="Arial" w:hAnsi="Arial" w:cs="Arial"/>
                <w:b/>
                <w:bCs/>
                <w:sz w:val="20"/>
                <w:szCs w:val="20"/>
              </w:rPr>
              <w:t>8001</w:t>
            </w:r>
          </w:p>
        </w:tc>
        <w:tc>
          <w:tcPr>
            <w:tcW w:w="3945" w:type="dxa"/>
          </w:tcPr>
          <w:p w14:paraId="12315CAD" w14:textId="02FA1CF8" w:rsidR="006A14E1" w:rsidRPr="006A14E1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DB5">
              <w:rPr>
                <w:rFonts w:ascii="Arial" w:hAnsi="Arial" w:cs="Arial"/>
                <w:b/>
                <w:bCs/>
                <w:sz w:val="20"/>
                <w:szCs w:val="20"/>
              </w:rPr>
              <w:t>PO Box 449</w:t>
            </w:r>
            <w:r w:rsidRPr="00367DB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Mount Waverley</w:t>
            </w:r>
            <w:r w:rsidRPr="00367DB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VIC 3149</w:t>
            </w:r>
          </w:p>
        </w:tc>
      </w:tr>
      <w:tr w:rsidR="006A14E1" w14:paraId="17542D02" w14:textId="77777777" w:rsidTr="000D3537">
        <w:tc>
          <w:tcPr>
            <w:tcW w:w="4351" w:type="dxa"/>
          </w:tcPr>
          <w:p w14:paraId="039154B2" w14:textId="77777777" w:rsidR="006A14E1" w:rsidRDefault="006C5CA0" w:rsidP="000D3537">
            <w:pPr>
              <w:rPr>
                <w:rFonts w:ascii="Archivo" w:hAnsi="Archivo"/>
                <w:b/>
                <w:bCs/>
                <w:color w:val="0079C1"/>
              </w:rPr>
            </w:pPr>
            <w:hyperlink r:id="rId9" w:history="1">
              <w:r w:rsidR="006A14E1">
                <w:rPr>
                  <w:rFonts w:ascii="Archivo" w:hAnsi="Archivo"/>
                  <w:b/>
                  <w:bCs/>
                  <w:color w:val="0079C1"/>
                </w:rPr>
                <w:t>embeddedgeneration@powercor.com.au</w:t>
              </w:r>
            </w:hyperlink>
          </w:p>
        </w:tc>
        <w:tc>
          <w:tcPr>
            <w:tcW w:w="3945" w:type="dxa"/>
          </w:tcPr>
          <w:p w14:paraId="796AF55F" w14:textId="66740A48" w:rsidR="006A14E1" w:rsidRPr="00E34109" w:rsidRDefault="00E34109" w:rsidP="00E34109">
            <w:pPr>
              <w:rPr>
                <w:rFonts w:ascii="Archivo" w:hAnsi="Archivo"/>
                <w:b/>
                <w:bCs/>
                <w:color w:val="0079C1"/>
                <w:highlight w:val="yellow"/>
              </w:rPr>
            </w:pPr>
            <w:hyperlink r:id="rId10" w:tgtFrame="_blank" w:history="1">
              <w:r>
                <w:rPr>
                  <w:rFonts w:ascii="Archivo" w:hAnsi="Archivo"/>
                  <w:b/>
                  <w:bCs/>
                  <w:color w:val="0079C1"/>
                </w:rPr>
                <w:t>Planning</w:t>
              </w:r>
              <w:r w:rsidRPr="00E34109">
                <w:rPr>
                  <w:rFonts w:ascii="Archivo" w:hAnsi="Archivo"/>
                  <w:b/>
                  <w:bCs/>
                  <w:color w:val="0079C1"/>
                </w:rPr>
                <w:t>@ue.com.au</w:t>
              </w:r>
            </w:hyperlink>
          </w:p>
        </w:tc>
      </w:tr>
    </w:tbl>
    <w:p w14:paraId="11189901" w14:textId="77777777" w:rsidR="006A14E1" w:rsidRDefault="006A14E1" w:rsidP="00DE0921">
      <w:pPr>
        <w:rPr>
          <w:rFonts w:eastAsiaTheme="majorEastAsia"/>
          <w:color w:val="1F497D"/>
          <w:sz w:val="20"/>
          <w:szCs w:val="20"/>
        </w:rPr>
      </w:pPr>
    </w:p>
    <w:p w14:paraId="5464430D" w14:textId="77777777" w:rsidR="00DE0921" w:rsidRPr="00104125" w:rsidRDefault="00DE0921" w:rsidP="00DE0921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</w:t>
      </w:r>
    </w:p>
    <w:p w14:paraId="256D304D" w14:textId="112B7DBC" w:rsidR="00AC3471" w:rsidRDefault="00AC3471" w:rsidP="00397205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  <w:r w:rsidRPr="00394506">
        <w:rPr>
          <w:rFonts w:ascii="Arial Bold" w:hAnsi="Arial Bold" w:cs="Arial"/>
          <w:b/>
          <w:caps/>
          <w:color w:val="0070C0"/>
        </w:rPr>
        <w:t xml:space="preserve">SECTION 1:  </w:t>
      </w:r>
      <w:r w:rsidR="006B5377">
        <w:rPr>
          <w:rFonts w:ascii="Arial Bold" w:hAnsi="Arial Bold" w:cs="Arial"/>
          <w:b/>
          <w:caps/>
          <w:color w:val="0070C0"/>
        </w:rPr>
        <w:t>APPLICANT DETAILS</w:t>
      </w:r>
    </w:p>
    <w:p w14:paraId="2723BB97" w14:textId="31A17F48" w:rsidR="006B5377" w:rsidRPr="001F07C0" w:rsidRDefault="006B5377" w:rsidP="006B53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075A4">
        <w:rPr>
          <w:rFonts w:ascii="Arial" w:hAnsi="Arial" w:cs="Arial"/>
          <w:b/>
          <w:sz w:val="20"/>
          <w:szCs w:val="20"/>
        </w:rPr>
        <w:t xml:space="preserve">  </w:t>
      </w:r>
      <w:r w:rsidRPr="001F07C0">
        <w:rPr>
          <w:rFonts w:ascii="Arial" w:hAnsi="Arial" w:cs="Arial"/>
          <w:b/>
          <w:sz w:val="20"/>
          <w:szCs w:val="20"/>
        </w:rPr>
        <w:t>Applicant</w:t>
      </w:r>
    </w:p>
    <w:tbl>
      <w:tblPr>
        <w:tblStyle w:val="TableGrid"/>
        <w:tblW w:w="90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699"/>
        <w:gridCol w:w="992"/>
        <w:gridCol w:w="426"/>
        <w:gridCol w:w="708"/>
        <w:gridCol w:w="1805"/>
      </w:tblGrid>
      <w:tr w:rsidR="006B5377" w:rsidRPr="00907880" w14:paraId="18E2F9B4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E062BA" w14:textId="7777777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F5D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A497BCD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F3939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377" w:rsidRPr="00907880" w14:paraId="428E2C44" w14:textId="77777777" w:rsidTr="000D3537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5692387E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65C05860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</w:tcPr>
          <w:p w14:paraId="6344F528" w14:textId="7777777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22B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0E6D6593" w14:textId="77777777" w:rsidTr="000D3537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1F0B4547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4DE9E5A6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</w:tcPr>
          <w:p w14:paraId="15DE7566" w14:textId="7777777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7FD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46BCC040" w14:textId="77777777" w:rsidTr="000D3537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211BE8C0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5A3EE9DC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28416C" w14:textId="7777777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4D5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EC03F18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554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377" w:rsidRPr="00907880" w14:paraId="6FD3DF41" w14:textId="77777777" w:rsidTr="000D3537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3A9E8EAA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01C8179C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28B61A" w14:textId="7777777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617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485587" w14:textId="3F05F835" w:rsidR="006B5377" w:rsidRDefault="006B5377" w:rsidP="00397205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</w:p>
    <w:p w14:paraId="26F6CAE8" w14:textId="10777912" w:rsidR="00683B7E" w:rsidRDefault="00683B7E" w:rsidP="00683B7E">
      <w:pPr>
        <w:spacing w:before="240"/>
        <w:ind w:right="-57"/>
        <w:rPr>
          <w:rFonts w:ascii="Arial Bold" w:hAnsi="Arial Bold" w:cs="Arial"/>
          <w:b/>
          <w:caps/>
          <w:color w:val="0070C0"/>
        </w:rPr>
      </w:pPr>
      <w:r>
        <w:rPr>
          <w:rFonts w:ascii="Arial Bold" w:hAnsi="Arial Bold" w:cs="Arial"/>
          <w:b/>
          <w:caps/>
          <w:color w:val="0070C0"/>
        </w:rPr>
        <w:lastRenderedPageBreak/>
        <w:t>SECTION 2</w:t>
      </w:r>
      <w:r w:rsidRPr="00394506">
        <w:rPr>
          <w:rFonts w:ascii="Arial Bold" w:hAnsi="Arial Bold" w:cs="Arial"/>
          <w:b/>
          <w:caps/>
          <w:color w:val="0070C0"/>
        </w:rPr>
        <w:t xml:space="preserve">:  </w:t>
      </w:r>
      <w:r w:rsidR="00831788">
        <w:rPr>
          <w:rFonts w:ascii="Arial Bold" w:hAnsi="Arial Bold" w:cs="Arial"/>
          <w:b/>
          <w:caps/>
          <w:color w:val="0070C0"/>
        </w:rPr>
        <w:t>Wholesale Demand Response Unit</w:t>
      </w:r>
    </w:p>
    <w:p w14:paraId="60E74F4C" w14:textId="77777777" w:rsidR="006B5377" w:rsidRPr="00397205" w:rsidRDefault="006B5377" w:rsidP="00397205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</w:p>
    <w:tbl>
      <w:tblPr>
        <w:tblStyle w:val="TableGrid"/>
        <w:tblW w:w="90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478"/>
        <w:gridCol w:w="1573"/>
        <w:gridCol w:w="2682"/>
      </w:tblGrid>
      <w:tr w:rsidR="00473E19" w14:paraId="7EDB4EAB" w14:textId="77777777" w:rsidTr="00DA79DF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56546609" w14:textId="77777777" w:rsidR="00473E19" w:rsidRPr="00907880" w:rsidRDefault="00473E19" w:rsidP="004A7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88" w14:paraId="62C96A31" w14:textId="77777777" w:rsidTr="00831788">
        <w:tc>
          <w:tcPr>
            <w:tcW w:w="230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5E970" w14:textId="30B0DFEB" w:rsidR="00831788" w:rsidRPr="00907880" w:rsidRDefault="00831788" w:rsidP="00831788">
            <w:pPr>
              <w:rPr>
                <w:rFonts w:ascii="Arial" w:hAnsi="Arial" w:cs="Arial"/>
                <w:sz w:val="20"/>
                <w:szCs w:val="20"/>
              </w:rPr>
            </w:pPr>
            <w:r w:rsidRPr="009D1852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0B4109">
              <w:rPr>
                <w:rFonts w:ascii="Arial" w:hAnsi="Arial" w:cs="Arial"/>
                <w:b/>
                <w:sz w:val="20"/>
                <w:szCs w:val="20"/>
              </w:rPr>
              <w:t>NMI’s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be aggregated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3624" w14:textId="77777777" w:rsidR="00831788" w:rsidRPr="00907880" w:rsidRDefault="00831788" w:rsidP="0083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CB441B" w14:textId="77777777" w:rsidR="00831788" w:rsidRDefault="00831788" w:rsidP="008317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D1852">
              <w:rPr>
                <w:rFonts w:ascii="Arial" w:hAnsi="Arial" w:cs="Arial"/>
                <w:b/>
                <w:sz w:val="20"/>
                <w:szCs w:val="20"/>
              </w:rPr>
              <w:t>otal capacity</w:t>
            </w:r>
          </w:p>
          <w:p w14:paraId="6A5EF5B7" w14:textId="4D00A017" w:rsidR="00831788" w:rsidRPr="000105C6" w:rsidRDefault="00831788" w:rsidP="008317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MW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6A3C" w14:textId="77777777" w:rsidR="00831788" w:rsidRPr="00907880" w:rsidRDefault="00831788" w:rsidP="0083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88" w14:paraId="4F7FAEB1" w14:textId="77777777" w:rsidTr="00DA79DF">
        <w:trPr>
          <w:trHeight w:hRule="exact" w:val="113"/>
        </w:trPr>
        <w:tc>
          <w:tcPr>
            <w:tcW w:w="9034" w:type="dxa"/>
            <w:gridSpan w:val="4"/>
          </w:tcPr>
          <w:p w14:paraId="63FBD74E" w14:textId="77777777" w:rsidR="00831788" w:rsidRPr="00907880" w:rsidRDefault="00831788" w:rsidP="0083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88" w14:paraId="207FD2C4" w14:textId="77777777" w:rsidTr="00DA79DF">
        <w:trPr>
          <w:trHeight w:hRule="exact" w:val="113"/>
        </w:trPr>
        <w:tc>
          <w:tcPr>
            <w:tcW w:w="9034" w:type="dxa"/>
            <w:gridSpan w:val="4"/>
          </w:tcPr>
          <w:p w14:paraId="1D033E75" w14:textId="77777777" w:rsidR="00831788" w:rsidRPr="00907880" w:rsidRDefault="00831788" w:rsidP="0083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5F34A" w14:textId="73504CC4" w:rsidR="000B4109" w:rsidRDefault="000B4109" w:rsidP="00B34C39">
      <w:pPr>
        <w:spacing w:before="240"/>
        <w:ind w:right="-57"/>
        <w:rPr>
          <w:rFonts w:ascii="Arial Bold" w:hAnsi="Arial Bold" w:cs="Arial"/>
          <w:b/>
          <w:caps/>
          <w:color w:val="0070C0"/>
        </w:rPr>
      </w:pPr>
      <w:r>
        <w:rPr>
          <w:rFonts w:ascii="Arial Bold" w:hAnsi="Arial Bold" w:cs="Arial"/>
          <w:b/>
          <w:caps/>
          <w:color w:val="0070C0"/>
        </w:rPr>
        <w:t xml:space="preserve">SECTION </w:t>
      </w:r>
      <w:r w:rsidR="009F71D2">
        <w:rPr>
          <w:rFonts w:ascii="Arial Bold" w:hAnsi="Arial Bold" w:cs="Arial"/>
          <w:b/>
          <w:caps/>
          <w:color w:val="0070C0"/>
        </w:rPr>
        <w:t>3</w:t>
      </w:r>
      <w:r w:rsidRPr="00394506">
        <w:rPr>
          <w:rFonts w:ascii="Arial Bold" w:hAnsi="Arial Bold" w:cs="Arial"/>
          <w:b/>
          <w:caps/>
          <w:color w:val="0070C0"/>
        </w:rPr>
        <w:t xml:space="preserve">:  </w:t>
      </w:r>
      <w:r w:rsidRPr="00FE4CFE">
        <w:rPr>
          <w:rFonts w:ascii="Arial Bold" w:hAnsi="Arial Bold" w:cs="Arial"/>
          <w:b/>
          <w:caps/>
          <w:color w:val="0070C0"/>
        </w:rPr>
        <w:t>Supporting</w:t>
      </w:r>
      <w:r>
        <w:rPr>
          <w:rFonts w:ascii="Arial Bold" w:hAnsi="Arial Bold" w:cs="Arial"/>
          <w:b/>
          <w:caps/>
          <w:color w:val="0070C0"/>
        </w:rPr>
        <w:t xml:space="preserve"> information To be provided</w:t>
      </w:r>
    </w:p>
    <w:tbl>
      <w:tblPr>
        <w:tblStyle w:val="TableGrid"/>
        <w:tblW w:w="90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245"/>
      </w:tblGrid>
      <w:tr w:rsidR="000B4109" w:rsidRPr="00907880" w14:paraId="3AFB401A" w14:textId="77777777" w:rsidTr="00D35708">
        <w:tc>
          <w:tcPr>
            <w:tcW w:w="8789" w:type="dxa"/>
            <w:shd w:val="clear" w:color="auto" w:fill="FFFFFF" w:themeFill="background1"/>
          </w:tcPr>
          <w:p w14:paraId="15214365" w14:textId="77777777" w:rsidR="000B4109" w:rsidRDefault="000B4109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3D81" w14:textId="77777777" w:rsidR="000B4109" w:rsidRPr="005A4AB3" w:rsidRDefault="000B4109" w:rsidP="000D3537">
            <w:pPr>
              <w:rPr>
                <w:rFonts w:ascii="Wingdings 2" w:hAnsi="Wingdings 2" w:cs="Arial"/>
                <w:b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0B4109" w:rsidRPr="00907880" w14:paraId="779401A4" w14:textId="77777777" w:rsidTr="00D35708">
        <w:trPr>
          <w:trHeight w:hRule="exact" w:val="113"/>
        </w:trPr>
        <w:tc>
          <w:tcPr>
            <w:tcW w:w="9034" w:type="dxa"/>
            <w:gridSpan w:val="2"/>
            <w:shd w:val="clear" w:color="auto" w:fill="FFFFFF" w:themeFill="background1"/>
          </w:tcPr>
          <w:p w14:paraId="53D6EECD" w14:textId="77777777" w:rsidR="000B4109" w:rsidRPr="005A4AB3" w:rsidRDefault="000B4109" w:rsidP="000D3537">
            <w:pPr>
              <w:rPr>
                <w:rFonts w:ascii="Wingdings 2" w:hAnsi="Wingdings 2" w:cs="Arial"/>
                <w:b/>
                <w:sz w:val="20"/>
                <w:szCs w:val="20"/>
              </w:rPr>
            </w:pPr>
          </w:p>
        </w:tc>
      </w:tr>
      <w:tr w:rsidR="000B4109" w:rsidRPr="00907880" w14:paraId="7067537D" w14:textId="77777777" w:rsidTr="00D35708">
        <w:tc>
          <w:tcPr>
            <w:tcW w:w="9034" w:type="dxa"/>
            <w:gridSpan w:val="2"/>
            <w:shd w:val="clear" w:color="auto" w:fill="FFFFFF" w:themeFill="background1"/>
          </w:tcPr>
          <w:p w14:paraId="040FE240" w14:textId="51E0680D" w:rsidR="000B4109" w:rsidRPr="00FE4CFE" w:rsidRDefault="000B4109" w:rsidP="000D3537">
            <w:pPr>
              <w:rPr>
                <w:rFonts w:ascii="Wingdings 2" w:hAnsi="Wingdings 2" w:cs="Arial"/>
                <w:b/>
                <w:color w:val="0070C0"/>
                <w:sz w:val="20"/>
                <w:szCs w:val="20"/>
              </w:rPr>
            </w:pPr>
          </w:p>
        </w:tc>
      </w:tr>
      <w:tr w:rsidR="000B4109" w:rsidRPr="00907880" w14:paraId="21E2D210" w14:textId="77777777" w:rsidTr="00D35708">
        <w:trPr>
          <w:trHeight w:hRule="exact" w:val="113"/>
        </w:trPr>
        <w:tc>
          <w:tcPr>
            <w:tcW w:w="9034" w:type="dxa"/>
            <w:gridSpan w:val="2"/>
            <w:shd w:val="clear" w:color="auto" w:fill="FFFFFF" w:themeFill="background1"/>
          </w:tcPr>
          <w:p w14:paraId="46FAE2FD" w14:textId="77777777" w:rsidR="000B4109" w:rsidRPr="00907880" w:rsidRDefault="000B4109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7F98B0B7" w14:textId="77777777" w:rsidTr="00D35708">
        <w:tc>
          <w:tcPr>
            <w:tcW w:w="8789" w:type="dxa"/>
            <w:shd w:val="clear" w:color="auto" w:fill="DBE5F1"/>
          </w:tcPr>
          <w:p w14:paraId="15A17499" w14:textId="764525E5" w:rsidR="00E6051D" w:rsidRPr="00907880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109">
              <w:rPr>
                <w:rFonts w:ascii="Arial" w:hAnsi="Arial" w:cs="Arial"/>
                <w:b/>
                <w:sz w:val="20"/>
                <w:szCs w:val="20"/>
              </w:rPr>
              <w:t>Evidence that the customer has authorised the DRSP applicant to act on their behalf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2E1AE" w14:textId="77777777" w:rsidR="00E6051D" w:rsidRPr="00907880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316B7A6D" w14:textId="77777777" w:rsidTr="00D35708">
        <w:trPr>
          <w:trHeight w:hRule="exact" w:val="113"/>
        </w:trPr>
        <w:tc>
          <w:tcPr>
            <w:tcW w:w="9034" w:type="dxa"/>
            <w:gridSpan w:val="2"/>
            <w:shd w:val="clear" w:color="auto" w:fill="auto"/>
          </w:tcPr>
          <w:p w14:paraId="1FC05AE3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2B4281EB" w14:textId="77777777" w:rsidTr="00D35708">
        <w:tc>
          <w:tcPr>
            <w:tcW w:w="8789" w:type="dxa"/>
            <w:tcBorders>
              <w:right w:val="single" w:sz="4" w:space="0" w:color="auto"/>
            </w:tcBorders>
            <w:shd w:val="clear" w:color="auto" w:fill="DBE5F1"/>
          </w:tcPr>
          <w:p w14:paraId="034477C6" w14:textId="05382B14" w:rsidR="00E6051D" w:rsidRPr="009D1852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109">
              <w:rPr>
                <w:rFonts w:ascii="Arial" w:hAnsi="Arial" w:cs="Arial"/>
                <w:b/>
                <w:sz w:val="20"/>
                <w:szCs w:val="20"/>
              </w:rPr>
              <w:t xml:space="preserve">Confirmation from DRSP that the proposed operating protocol does not deviate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>each</w:t>
            </w:r>
            <w:r w:rsidRPr="000B4109">
              <w:rPr>
                <w:rFonts w:ascii="Arial" w:hAnsi="Arial" w:cs="Arial"/>
                <w:b/>
                <w:sz w:val="20"/>
                <w:szCs w:val="20"/>
              </w:rPr>
              <w:t xml:space="preserve"> customer’s connection agreement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80A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8C4E75" w14:paraId="6DBEDCB3" w14:textId="77777777" w:rsidTr="00D35708">
        <w:trPr>
          <w:trHeight w:hRule="exact" w:val="113"/>
        </w:trPr>
        <w:tc>
          <w:tcPr>
            <w:tcW w:w="9034" w:type="dxa"/>
            <w:gridSpan w:val="2"/>
            <w:shd w:val="clear" w:color="auto" w:fill="auto"/>
          </w:tcPr>
          <w:p w14:paraId="317EEFB6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D35708" w14:paraId="1120360A" w14:textId="77777777" w:rsidTr="00D35708">
        <w:tc>
          <w:tcPr>
            <w:tcW w:w="8789" w:type="dxa"/>
            <w:tcBorders>
              <w:right w:val="single" w:sz="4" w:space="0" w:color="auto"/>
            </w:tcBorders>
            <w:shd w:val="clear" w:color="auto" w:fill="DBE5F1"/>
          </w:tcPr>
          <w:p w14:paraId="4E25B916" w14:textId="6C4C7EBC" w:rsidR="00E6051D" w:rsidRPr="00D35708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below for each participating NMI has been included in the attached spreadsheet.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6CA" w14:textId="77777777" w:rsidR="00E6051D" w:rsidRPr="00D35708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0B799527" w14:textId="77777777" w:rsidTr="00D35708">
        <w:trPr>
          <w:trHeight w:hRule="exact" w:val="113"/>
        </w:trPr>
        <w:tc>
          <w:tcPr>
            <w:tcW w:w="9034" w:type="dxa"/>
            <w:gridSpan w:val="2"/>
            <w:shd w:val="clear" w:color="auto" w:fill="auto"/>
          </w:tcPr>
          <w:p w14:paraId="658A7363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3FE25FBF" w14:textId="77777777" w:rsidTr="00D35708">
        <w:tc>
          <w:tcPr>
            <w:tcW w:w="8789" w:type="dxa"/>
            <w:tcBorders>
              <w:right w:val="single" w:sz="4" w:space="0" w:color="auto"/>
            </w:tcBorders>
            <w:shd w:val="clear" w:color="auto" w:fill="DBE5F1"/>
          </w:tcPr>
          <w:p w14:paraId="525BBA21" w14:textId="74243D46" w:rsidR="00E6051D" w:rsidRPr="00E773D6" w:rsidRDefault="00E6051D" w:rsidP="00E773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sz w:val="20"/>
                <w:szCs w:val="20"/>
              </w:rPr>
              <w:t>Participating NMI’s number and address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056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47DA12D3" w14:textId="77777777" w:rsidTr="00D35708">
        <w:trPr>
          <w:trHeight w:hRule="exact" w:val="113"/>
        </w:trPr>
        <w:tc>
          <w:tcPr>
            <w:tcW w:w="9034" w:type="dxa"/>
            <w:gridSpan w:val="2"/>
            <w:shd w:val="clear" w:color="auto" w:fill="auto"/>
          </w:tcPr>
          <w:p w14:paraId="6A7FE752" w14:textId="77777777" w:rsidR="00E6051D" w:rsidRPr="00791BE6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6C41D819" w14:textId="77777777" w:rsidTr="00D35708">
        <w:tc>
          <w:tcPr>
            <w:tcW w:w="8789" w:type="dxa"/>
            <w:tcBorders>
              <w:right w:val="single" w:sz="4" w:space="0" w:color="auto"/>
            </w:tcBorders>
            <w:shd w:val="clear" w:color="auto" w:fill="DBE5F1"/>
          </w:tcPr>
          <w:p w14:paraId="141100EC" w14:textId="67DFA6A5" w:rsidR="00E6051D" w:rsidRPr="00E773D6" w:rsidRDefault="00E6051D" w:rsidP="009134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sz w:val="20"/>
                <w:szCs w:val="20"/>
              </w:rPr>
              <w:t xml:space="preserve">System voltage, </w:t>
            </w:r>
            <w:r w:rsidR="0091343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773D6">
              <w:rPr>
                <w:rFonts w:ascii="Arial" w:hAnsi="Arial" w:cs="Arial"/>
                <w:b/>
                <w:sz w:val="20"/>
                <w:szCs w:val="20"/>
              </w:rPr>
              <w:t xml:space="preserve">onnected </w:t>
            </w:r>
            <w:r w:rsidR="0091343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773D6">
              <w:rPr>
                <w:rFonts w:ascii="Arial" w:hAnsi="Arial" w:cs="Arial"/>
                <w:b/>
                <w:sz w:val="20"/>
                <w:szCs w:val="20"/>
              </w:rPr>
              <w:t xml:space="preserve">istribution </w:t>
            </w:r>
            <w:r w:rsidR="0091343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73D6">
              <w:rPr>
                <w:rFonts w:ascii="Arial" w:hAnsi="Arial" w:cs="Arial"/>
                <w:b/>
                <w:sz w:val="20"/>
                <w:szCs w:val="20"/>
              </w:rPr>
              <w:t xml:space="preserve">ubstation and </w:t>
            </w:r>
            <w:r w:rsidR="00913434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E773D6">
              <w:rPr>
                <w:rFonts w:ascii="Arial" w:hAnsi="Arial" w:cs="Arial"/>
                <w:b/>
                <w:sz w:val="20"/>
                <w:szCs w:val="20"/>
              </w:rPr>
              <w:t>eeder</w:t>
            </w:r>
            <w:r w:rsidR="00913434">
              <w:rPr>
                <w:rFonts w:ascii="Arial" w:hAnsi="Arial" w:cs="Arial"/>
                <w:b/>
                <w:sz w:val="20"/>
                <w:szCs w:val="20"/>
              </w:rPr>
              <w:t xml:space="preserve"> if known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029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3A7E8C2F" w14:textId="77777777" w:rsidTr="00D3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5" w:type="dxa"/>
          <w:trHeight w:hRule="exact" w:val="11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2ADA422" w14:textId="77777777" w:rsidR="00E6051D" w:rsidRPr="00791BE6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41B832C7" w14:textId="77777777" w:rsidTr="00AB5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14:paraId="23D4CD21" w14:textId="32B59ADE" w:rsidR="00E6051D" w:rsidRPr="00E773D6" w:rsidRDefault="00E6051D" w:rsidP="009134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sz w:val="20"/>
                <w:szCs w:val="20"/>
              </w:rPr>
              <w:t>Load Type</w:t>
            </w:r>
            <w:r w:rsidR="00913434">
              <w:rPr>
                <w:rFonts w:ascii="Arial" w:hAnsi="Arial" w:cs="Arial"/>
                <w:b/>
                <w:sz w:val="20"/>
                <w:szCs w:val="20"/>
              </w:rPr>
              <w:t xml:space="preserve"> (residential, commercial, industrial, agricultural)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35CE2D9A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354D14E2" w14:textId="77777777" w:rsidTr="00D3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5" w:type="dxa"/>
          <w:trHeight w:hRule="exact" w:val="11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280E138" w14:textId="77777777" w:rsidR="00E6051D" w:rsidRPr="00791BE6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2BE75112" w14:textId="77777777" w:rsidTr="00AB5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14:paraId="6926FF63" w14:textId="445CE352" w:rsidR="00E6051D" w:rsidRPr="00E773D6" w:rsidRDefault="00E6051D" w:rsidP="00E773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sz w:val="20"/>
                <w:szCs w:val="20"/>
              </w:rPr>
              <w:t>Generation (if any) and its operation procedure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18205847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680CA86C" w14:textId="77777777" w:rsidTr="00D3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5" w:type="dxa"/>
          <w:trHeight w:hRule="exact" w:val="11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41DD8A2" w14:textId="77777777" w:rsidR="00E6051D" w:rsidRPr="00791BE6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103349A4" w14:textId="77777777" w:rsidTr="00AB5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14:paraId="48A634D0" w14:textId="155F0D13" w:rsidR="00E6051D" w:rsidRPr="00E773D6" w:rsidRDefault="00E6051D" w:rsidP="00E773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sz w:val="20"/>
                <w:szCs w:val="20"/>
              </w:rPr>
              <w:t>Maximum response component (MW)</w:t>
            </w:r>
            <w:r w:rsidR="00FE2F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2B44F9E3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0E582F39" w14:textId="77777777" w:rsidTr="00D3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5" w:type="dxa"/>
          <w:trHeight w:hRule="exact" w:val="11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A9CD9B2" w14:textId="77777777" w:rsidR="00E6051D" w:rsidRPr="00791BE6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7F89A548" w14:textId="77777777" w:rsidTr="00AB5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14:paraId="681861F7" w14:textId="3867C4B1" w:rsidR="00E6051D" w:rsidRPr="00E773D6" w:rsidRDefault="00E6051D" w:rsidP="00E773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sz w:val="20"/>
                <w:szCs w:val="20"/>
              </w:rPr>
              <w:t>Expected response and restore time for WDR operation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0A732CC8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7D45C0E4" w14:textId="77777777" w:rsidTr="000D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5" w:type="dxa"/>
          <w:trHeight w:hRule="exact" w:val="11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840E95F" w14:textId="77777777" w:rsidR="00E6051D" w:rsidRPr="00791BE6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5A256370" w14:textId="77777777" w:rsidTr="000D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14:paraId="7805F3CB" w14:textId="6EBF1DED" w:rsidR="00E6051D" w:rsidRPr="00E773D6" w:rsidRDefault="00E6051D" w:rsidP="00E773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sz w:val="20"/>
                <w:szCs w:val="20"/>
              </w:rPr>
              <w:t>Operating protocol or procedure for WDR activation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1766B473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33641B1B" w14:textId="77777777" w:rsidTr="000D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5" w:type="dxa"/>
          <w:trHeight w:hRule="exact" w:val="11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88437F8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215EBA83" w14:textId="77777777" w:rsidTr="000D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14:paraId="2270B7DF" w14:textId="13E6EF05" w:rsidR="00E6051D" w:rsidRPr="00EA0B94" w:rsidRDefault="00E24826" w:rsidP="00E773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c</w:t>
            </w:r>
            <w:r w:rsidRPr="00E773D6">
              <w:rPr>
                <w:rFonts w:ascii="Arial" w:hAnsi="Arial" w:cs="Arial"/>
                <w:b/>
                <w:sz w:val="20"/>
                <w:szCs w:val="20"/>
              </w:rPr>
              <w:t xml:space="preserve">hange </w:t>
            </w:r>
            <w:r w:rsidR="00E6051D" w:rsidRPr="00E773D6">
              <w:rPr>
                <w:rFonts w:ascii="Arial" w:hAnsi="Arial" w:cs="Arial"/>
                <w:b/>
                <w:sz w:val="20"/>
                <w:szCs w:val="20"/>
              </w:rPr>
              <w:t xml:space="preserve">in load profile or maximum demand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(in MW) </w:t>
            </w:r>
            <w:r w:rsidR="00E6051D" w:rsidRPr="00E773D6">
              <w:rPr>
                <w:rFonts w:ascii="Arial" w:hAnsi="Arial" w:cs="Arial"/>
                <w:b/>
                <w:sz w:val="20"/>
                <w:szCs w:val="20"/>
              </w:rPr>
              <w:t xml:space="preserve">from historical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demand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94AB06A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5D59D48C" w14:textId="77777777" w:rsidTr="000D3537">
        <w:trPr>
          <w:trHeight w:hRule="exact" w:val="113"/>
        </w:trPr>
        <w:tc>
          <w:tcPr>
            <w:tcW w:w="9034" w:type="dxa"/>
            <w:gridSpan w:val="2"/>
            <w:shd w:val="clear" w:color="auto" w:fill="auto"/>
          </w:tcPr>
          <w:p w14:paraId="528898C6" w14:textId="2D4FAB0E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D1852" w14:paraId="6FC3CF70" w14:textId="3D039C0D" w:rsidTr="00E6051D">
        <w:trPr>
          <w:trHeight w:val="170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DBE5F1"/>
          </w:tcPr>
          <w:p w14:paraId="2B22C3F1" w14:textId="234D76C9" w:rsidR="00E6051D" w:rsidRPr="009D1852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650" w14:textId="77777777" w:rsidR="00E6051D" w:rsidRPr="009D1852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791BE6" w14:paraId="1E6737DC" w14:textId="77777777" w:rsidTr="000D3537">
        <w:trPr>
          <w:trHeight w:hRule="exact" w:val="113"/>
        </w:trPr>
        <w:tc>
          <w:tcPr>
            <w:tcW w:w="9034" w:type="dxa"/>
            <w:gridSpan w:val="2"/>
            <w:shd w:val="clear" w:color="auto" w:fill="auto"/>
          </w:tcPr>
          <w:p w14:paraId="45F9E230" w14:textId="77777777" w:rsidR="00E6051D" w:rsidRPr="00791BE6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25EB90" w14:textId="770F3718" w:rsidR="00C7354D" w:rsidRDefault="00C7354D" w:rsidP="00C7354D">
      <w:pPr>
        <w:rPr>
          <w:rFonts w:ascii="Arial" w:hAnsi="Arial" w:cs="Arial"/>
          <w:bCs/>
          <w:sz w:val="20"/>
          <w:szCs w:val="20"/>
        </w:rPr>
      </w:pPr>
    </w:p>
    <w:p w14:paraId="1DC1986B" w14:textId="0AEFB2F6" w:rsidR="00EA0B94" w:rsidRPr="00760A5B" w:rsidRDefault="00EA0B94" w:rsidP="00C7354D">
      <w:pPr>
        <w:rPr>
          <w:rFonts w:ascii="Arial" w:hAnsi="Arial" w:cs="Arial"/>
          <w:bCs/>
          <w:sz w:val="20"/>
          <w:szCs w:val="20"/>
        </w:rPr>
      </w:pPr>
      <w:r>
        <w:rPr>
          <w:rFonts w:ascii="Arial Bold" w:hAnsi="Arial Bold" w:cs="Arial"/>
          <w:b/>
          <w:caps/>
          <w:color w:val="0070C0"/>
        </w:rPr>
        <w:t>SECTION 4</w:t>
      </w:r>
      <w:r w:rsidRPr="00394506">
        <w:rPr>
          <w:rFonts w:ascii="Arial Bold" w:hAnsi="Arial Bold" w:cs="Arial"/>
          <w:b/>
          <w:caps/>
          <w:color w:val="0070C0"/>
        </w:rPr>
        <w:t xml:space="preserve">:  </w:t>
      </w:r>
      <w:r>
        <w:rPr>
          <w:rFonts w:ascii="Arial Bold" w:hAnsi="Arial Bold" w:cs="Arial"/>
          <w:b/>
          <w:caps/>
          <w:color w:val="0070C0"/>
        </w:rPr>
        <w:t>participating NMI’s - Spreadsheet</w:t>
      </w:r>
    </w:p>
    <w:p w14:paraId="18BCABAB" w14:textId="3DE95C60" w:rsidR="00760A5B" w:rsidRDefault="00760A5B" w:rsidP="004A767C">
      <w:pPr>
        <w:rPr>
          <w:rFonts w:ascii="Arial" w:hAnsi="Arial" w:cs="Arial"/>
          <w:b/>
          <w:sz w:val="20"/>
          <w:szCs w:val="20"/>
        </w:rPr>
      </w:pPr>
    </w:p>
    <w:p w14:paraId="3C899948" w14:textId="62C55A2A" w:rsidR="004A0C3D" w:rsidRDefault="006C5CA0" w:rsidP="004A76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Include each participating NMI in the spreadsheet, that can be downloaded from our Web site.</w:t>
      </w:r>
    </w:p>
    <w:p w14:paraId="3658EA15" w14:textId="77777777" w:rsidR="004A0C3D" w:rsidRDefault="004A0C3D" w:rsidP="004A767C">
      <w:pPr>
        <w:rPr>
          <w:rFonts w:ascii="Arial" w:hAnsi="Arial" w:cs="Arial"/>
          <w:b/>
          <w:sz w:val="20"/>
          <w:szCs w:val="20"/>
        </w:rPr>
      </w:pPr>
    </w:p>
    <w:p w14:paraId="77F918C1" w14:textId="77777777" w:rsidR="00760A5B" w:rsidRDefault="00760A5B" w:rsidP="004A767C"/>
    <w:tbl>
      <w:tblPr>
        <w:tblStyle w:val="TableGrid"/>
        <w:tblW w:w="90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3315"/>
        <w:gridCol w:w="3315"/>
      </w:tblGrid>
      <w:tr w:rsidR="003B3D61" w:rsidRPr="00907880" w14:paraId="05BCD90B" w14:textId="77777777" w:rsidTr="003B3D61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511C53E6" w14:textId="77777777" w:rsidR="003B3D61" w:rsidRPr="009D1852" w:rsidRDefault="003B3D61" w:rsidP="003B3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Name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10D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61" w:rsidRPr="00907880" w14:paraId="623DC9B3" w14:textId="77777777" w:rsidTr="00D5465C">
        <w:trPr>
          <w:trHeight w:hRule="exact" w:val="113"/>
        </w:trPr>
        <w:tc>
          <w:tcPr>
            <w:tcW w:w="9034" w:type="dxa"/>
            <w:gridSpan w:val="3"/>
            <w:shd w:val="clear" w:color="auto" w:fill="auto"/>
          </w:tcPr>
          <w:p w14:paraId="38DF1BE4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61" w:rsidRPr="00907880" w14:paraId="520B4AF9" w14:textId="77777777" w:rsidTr="005C3F50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6FC9FD" w14:textId="77777777" w:rsidR="003B3D61" w:rsidRPr="009D1852" w:rsidRDefault="003B3D61" w:rsidP="003B3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Signature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9AE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61" w:rsidRPr="00907880" w14:paraId="6423BBC1" w14:textId="77777777" w:rsidTr="00D5465C">
        <w:trPr>
          <w:trHeight w:hRule="exact" w:val="113"/>
        </w:trPr>
        <w:tc>
          <w:tcPr>
            <w:tcW w:w="9034" w:type="dxa"/>
            <w:gridSpan w:val="3"/>
            <w:shd w:val="clear" w:color="auto" w:fill="auto"/>
          </w:tcPr>
          <w:p w14:paraId="1648063B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61" w:rsidRPr="00907880" w14:paraId="2663FBF2" w14:textId="77777777" w:rsidTr="005C3F50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E6CF67" w14:textId="77777777" w:rsidR="003B3D61" w:rsidRPr="009D1852" w:rsidRDefault="003B3D61" w:rsidP="00D546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8A9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4C7DC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52F28" w14:textId="77777777" w:rsidR="003B3D61" w:rsidRDefault="003B3D61" w:rsidP="004A767C"/>
    <w:p w14:paraId="7BAEECDE" w14:textId="77777777" w:rsidR="003B3D61" w:rsidRDefault="003B3D61" w:rsidP="004A767C"/>
    <w:p w14:paraId="00C1EA9A" w14:textId="6D81B432" w:rsidR="00E56E84" w:rsidRPr="00045FF1" w:rsidRDefault="00E56E84" w:rsidP="003B3D61">
      <w:pPr>
        <w:rPr>
          <w:rFonts w:ascii="Arial" w:hAnsi="Arial" w:cs="Arial"/>
          <w:sz w:val="14"/>
          <w:szCs w:val="14"/>
        </w:rPr>
      </w:pPr>
      <w:r w:rsidRPr="00045FF1">
        <w:rPr>
          <w:rFonts w:ascii="Arial" w:hAnsi="Arial" w:cs="Arial"/>
          <w:caps/>
          <w:sz w:val="14"/>
          <w:szCs w:val="14"/>
        </w:rPr>
        <w:t xml:space="preserve">Privacy Statement:  </w:t>
      </w:r>
      <w:r w:rsidRPr="00045FF1">
        <w:rPr>
          <w:rFonts w:ascii="Arial" w:hAnsi="Arial" w:cs="Arial"/>
          <w:sz w:val="14"/>
          <w:szCs w:val="14"/>
        </w:rPr>
        <w:t>The personal information you provide in this form will be collected by CitiPower/Powercor</w:t>
      </w:r>
      <w:r w:rsidR="00B3110E">
        <w:rPr>
          <w:rFonts w:ascii="Arial" w:hAnsi="Arial" w:cs="Arial"/>
          <w:sz w:val="14"/>
          <w:szCs w:val="14"/>
        </w:rPr>
        <w:t xml:space="preserve"> and United Energy</w:t>
      </w:r>
      <w:r w:rsidRPr="00045FF1">
        <w:rPr>
          <w:rFonts w:ascii="Arial" w:hAnsi="Arial" w:cs="Arial"/>
          <w:sz w:val="14"/>
          <w:szCs w:val="14"/>
        </w:rPr>
        <w:t xml:space="preserve"> for the purpose</w:t>
      </w:r>
      <w:r w:rsidR="00B3110E">
        <w:rPr>
          <w:rFonts w:ascii="Arial" w:hAnsi="Arial" w:cs="Arial"/>
          <w:sz w:val="14"/>
          <w:szCs w:val="14"/>
        </w:rPr>
        <w:t xml:space="preserve"> of</w:t>
      </w:r>
      <w:r w:rsidR="00B3110E" w:rsidRPr="00B3110E">
        <w:rPr>
          <w:rFonts w:ascii="Arial" w:hAnsi="Arial" w:cs="Arial"/>
          <w:sz w:val="14"/>
          <w:szCs w:val="14"/>
        </w:rPr>
        <w:t xml:space="preserve"> our assessment of a DNSP endorsement request </w:t>
      </w:r>
      <w:r w:rsidR="00B3110E">
        <w:rPr>
          <w:rFonts w:ascii="Arial" w:hAnsi="Arial" w:cs="Arial"/>
          <w:sz w:val="14"/>
          <w:szCs w:val="14"/>
        </w:rPr>
        <w:t>from</w:t>
      </w:r>
      <w:r w:rsidR="00B3110E" w:rsidRPr="00B3110E">
        <w:rPr>
          <w:rFonts w:ascii="Arial" w:hAnsi="Arial" w:cs="Arial"/>
          <w:sz w:val="14"/>
          <w:szCs w:val="14"/>
        </w:rPr>
        <w:t xml:space="preserve"> the DRSP’s proposed aggregation</w:t>
      </w:r>
      <w:r w:rsidR="00B3110E">
        <w:rPr>
          <w:rFonts w:ascii="Arial" w:hAnsi="Arial" w:cs="Arial"/>
          <w:sz w:val="14"/>
          <w:szCs w:val="14"/>
        </w:rPr>
        <w:t>.</w:t>
      </w:r>
      <w:r w:rsidRPr="00045FF1">
        <w:rPr>
          <w:rFonts w:ascii="Arial" w:hAnsi="Arial" w:cs="Arial"/>
          <w:sz w:val="14"/>
          <w:szCs w:val="14"/>
        </w:rPr>
        <w:t xml:space="preserve"> This information will be used and disclosed by CitiPower/Powercor</w:t>
      </w:r>
      <w:r w:rsidR="00B3110E">
        <w:rPr>
          <w:rFonts w:ascii="Arial" w:hAnsi="Arial" w:cs="Arial"/>
          <w:sz w:val="14"/>
          <w:szCs w:val="14"/>
        </w:rPr>
        <w:t xml:space="preserve"> and United Energy</w:t>
      </w:r>
      <w:r w:rsidRPr="00045FF1">
        <w:rPr>
          <w:rFonts w:ascii="Arial" w:hAnsi="Arial" w:cs="Arial"/>
          <w:sz w:val="14"/>
          <w:szCs w:val="14"/>
        </w:rPr>
        <w:t xml:space="preserve"> in accordance with its privacy policy.    You can find more information on the privacy policy on our website.</w:t>
      </w:r>
    </w:p>
    <w:p w14:paraId="2A51C36E" w14:textId="77777777" w:rsidR="00E40C92" w:rsidRDefault="00E40C92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E40C92" w:rsidSect="00C27BE6">
      <w:footerReference w:type="default" r:id="rId11"/>
      <w:pgSz w:w="11900" w:h="16840"/>
      <w:pgMar w:top="1440" w:right="1440" w:bottom="1440" w:left="1440" w:header="709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0C46" w14:textId="77777777" w:rsidR="00930D52" w:rsidRDefault="00930D52">
      <w:r>
        <w:separator/>
      </w:r>
    </w:p>
  </w:endnote>
  <w:endnote w:type="continuationSeparator" w:id="0">
    <w:p w14:paraId="5A281D0F" w14:textId="77777777" w:rsidR="00930D52" w:rsidRDefault="0093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o">
    <w:altName w:val="Calibri"/>
    <w:charset w:val="00"/>
    <w:family w:val="auto"/>
    <w:pitch w:val="default"/>
  </w:font>
  <w:font w:name="Arial Bold"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0F17" w14:textId="2CD1B216" w:rsidR="00E40C92" w:rsidRDefault="0034587E" w:rsidP="00CD0AC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629889" wp14:editId="08829F28">
              <wp:simplePos x="0" y="0"/>
              <wp:positionH relativeFrom="page">
                <wp:posOffset>1141095</wp:posOffset>
              </wp:positionH>
              <wp:positionV relativeFrom="page">
                <wp:posOffset>10055225</wp:posOffset>
              </wp:positionV>
              <wp:extent cx="596011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0110" cy="12700"/>
                      </a:xfrm>
                      <a:custGeom>
                        <a:avLst/>
                        <a:gdLst>
                          <a:gd name="T0" fmla="*/ 0 w 9386"/>
                          <a:gd name="T1" fmla="*/ 0 h 20"/>
                          <a:gd name="T2" fmla="*/ 9386 w 93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86" h="20">
                            <a:moveTo>
                              <a:pt x="0" y="0"/>
                            </a:moveTo>
                            <a:lnTo>
                              <a:pt x="938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85FD0B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791.75pt,559.15pt,791.75pt" coordsize="93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" o:allowincell="f" filled="f" strokeweight=".58pt">
              <v:path arrowok="t" o:connecttype="custom" o:connectlocs="0,0;59601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6207DC7" wp14:editId="7785F044">
              <wp:simplePos x="0" y="0"/>
              <wp:positionH relativeFrom="page">
                <wp:posOffset>1464310</wp:posOffset>
              </wp:positionH>
              <wp:positionV relativeFrom="page">
                <wp:posOffset>10407650</wp:posOffset>
              </wp:positionV>
              <wp:extent cx="5318760" cy="101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87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F4AA6" w14:textId="77777777" w:rsidR="00E40C92" w:rsidRDefault="00E40C92">
                          <w:pPr>
                            <w:kinsoku w:val="0"/>
                            <w:overflowPunct w:val="0"/>
                            <w:spacing w:before="4"/>
                            <w:ind w:left="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RNING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RIN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ED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HI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DOCUM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NOT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BE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TEST.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OST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UP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LOC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ED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07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3pt;margin-top:819.5pt;width:418.8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" o:allowincell="f" filled="f" stroked="f">
              <v:textbox inset="0,0,0,0">
                <w:txbxContent>
                  <w:p w14:paraId="685F4AA6" w14:textId="77777777" w:rsidR="00E40C92" w:rsidRDefault="00E40C92">
                    <w:pPr>
                      <w:kinsoku w:val="0"/>
                      <w:overflowPunct w:val="0"/>
                      <w:spacing w:before="4"/>
                      <w:ind w:left="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2"/>
                        <w:szCs w:val="12"/>
                      </w:rPr>
                      <w:t>RNING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RIN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ED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PIES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HI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DOCUM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NOT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BE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TEST.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OST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UP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ERSION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LOC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ED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ON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BS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17D">
      <w:rPr>
        <w:sz w:val="20"/>
        <w:szCs w:val="20"/>
      </w:rPr>
      <w:t>Wholesale Demand Response -</w:t>
    </w:r>
    <w:r w:rsidR="005C435D">
      <w:rPr>
        <w:sz w:val="20"/>
        <w:szCs w:val="20"/>
      </w:rPr>
      <w:t xml:space="preserve"> </w:t>
    </w:r>
    <w:r w:rsidR="0058117D">
      <w:rPr>
        <w:sz w:val="20"/>
        <w:szCs w:val="20"/>
      </w:rPr>
      <w:t xml:space="preserve">DNSP Endorsement </w:t>
    </w:r>
    <w:r w:rsidR="005C435D">
      <w:rPr>
        <w:sz w:val="20"/>
        <w:szCs w:val="20"/>
      </w:rPr>
      <w:t xml:space="preserve">Application         </w:t>
    </w:r>
    <w:r w:rsidR="00BD4E72">
      <w:rPr>
        <w:sz w:val="20"/>
        <w:szCs w:val="20"/>
      </w:rPr>
      <w:t xml:space="preserve">Page </w:t>
    </w:r>
    <w:r w:rsidR="00BD4E72" w:rsidRPr="00CD0AC2">
      <w:rPr>
        <w:rStyle w:val="PageNumber"/>
        <w:sz w:val="20"/>
        <w:szCs w:val="20"/>
      </w:rPr>
      <w:fldChar w:fldCharType="begin"/>
    </w:r>
    <w:r w:rsidR="00BD4E72" w:rsidRPr="00CD0AC2">
      <w:rPr>
        <w:rStyle w:val="PageNumber"/>
        <w:sz w:val="20"/>
        <w:szCs w:val="20"/>
      </w:rPr>
      <w:instrText xml:space="preserve"> PAGE </w:instrText>
    </w:r>
    <w:r w:rsidR="00BD4E72" w:rsidRPr="00CD0AC2">
      <w:rPr>
        <w:rStyle w:val="PageNumber"/>
        <w:sz w:val="20"/>
        <w:szCs w:val="20"/>
      </w:rPr>
      <w:fldChar w:fldCharType="separate"/>
    </w:r>
    <w:r w:rsidR="00E34109">
      <w:rPr>
        <w:rStyle w:val="PageNumber"/>
        <w:noProof/>
        <w:sz w:val="20"/>
        <w:szCs w:val="20"/>
      </w:rPr>
      <w:t>1</w:t>
    </w:r>
    <w:r w:rsidR="00BD4E72" w:rsidRPr="00CD0AC2">
      <w:rPr>
        <w:rStyle w:val="PageNumber"/>
        <w:sz w:val="20"/>
        <w:szCs w:val="20"/>
      </w:rPr>
      <w:fldChar w:fldCharType="end"/>
    </w:r>
    <w:r w:rsidR="00BD4E72" w:rsidRPr="00CD0AC2">
      <w:rPr>
        <w:rStyle w:val="PageNumber"/>
        <w:sz w:val="20"/>
        <w:szCs w:val="20"/>
      </w:rPr>
      <w:t xml:space="preserve"> of </w:t>
    </w:r>
    <w:r w:rsidR="00BD4E72" w:rsidRPr="00CD0AC2">
      <w:rPr>
        <w:rStyle w:val="PageNumber"/>
        <w:sz w:val="20"/>
        <w:szCs w:val="20"/>
      </w:rPr>
      <w:fldChar w:fldCharType="begin"/>
    </w:r>
    <w:r w:rsidR="00BD4E72" w:rsidRPr="00CD0AC2">
      <w:rPr>
        <w:rStyle w:val="PageNumber"/>
        <w:sz w:val="20"/>
        <w:szCs w:val="20"/>
      </w:rPr>
      <w:instrText xml:space="preserve"> NUMPAGES </w:instrText>
    </w:r>
    <w:r w:rsidR="00BD4E72" w:rsidRPr="00CD0AC2">
      <w:rPr>
        <w:rStyle w:val="PageNumber"/>
        <w:sz w:val="20"/>
        <w:szCs w:val="20"/>
      </w:rPr>
      <w:fldChar w:fldCharType="separate"/>
    </w:r>
    <w:r w:rsidR="00E34109">
      <w:rPr>
        <w:rStyle w:val="PageNumber"/>
        <w:noProof/>
        <w:sz w:val="20"/>
        <w:szCs w:val="20"/>
      </w:rPr>
      <w:t>2</w:t>
    </w:r>
    <w:r w:rsidR="00BD4E72" w:rsidRPr="00CD0AC2">
      <w:rPr>
        <w:rStyle w:val="PageNumber"/>
        <w:sz w:val="20"/>
        <w:szCs w:val="20"/>
      </w:rPr>
      <w:fldChar w:fldCharType="end"/>
    </w:r>
    <w:r w:rsidR="00BD4E72">
      <w:rPr>
        <w:rStyle w:val="PageNumber"/>
        <w:sz w:val="20"/>
        <w:szCs w:val="20"/>
      </w:rPr>
      <w:t xml:space="preserve">     </w:t>
    </w:r>
    <w:r w:rsidR="00EA0B94">
      <w:rPr>
        <w:rStyle w:val="PageNumber"/>
        <w:sz w:val="20"/>
        <w:szCs w:val="20"/>
      </w:rPr>
      <w:t xml:space="preserve">   Version 1 – Oct 2021</w:t>
    </w:r>
    <w:r w:rsidR="00BD4E72">
      <w:rPr>
        <w:rStyle w:val="PageNumber"/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="005C435D">
      <w:rPr>
        <w:sz w:val="20"/>
        <w:szCs w:val="20"/>
      </w:rPr>
      <w:t xml:space="preserve">                                                              </w:t>
    </w:r>
    <w:r w:rsidR="00CD0AC2">
      <w:rPr>
        <w:rStyle w:val="PageNumber"/>
        <w:sz w:val="20"/>
        <w:szCs w:val="20"/>
      </w:rP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45424" w14:textId="77777777" w:rsidR="00930D52" w:rsidRDefault="00930D52">
      <w:r>
        <w:separator/>
      </w:r>
    </w:p>
  </w:footnote>
  <w:footnote w:type="continuationSeparator" w:id="0">
    <w:p w14:paraId="3754FB3A" w14:textId="77777777" w:rsidR="00930D52" w:rsidRDefault="0093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E83360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D3B0CCC"/>
    <w:multiLevelType w:val="hybridMultilevel"/>
    <w:tmpl w:val="E3D02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14B52"/>
    <w:multiLevelType w:val="hybridMultilevel"/>
    <w:tmpl w:val="28CC9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155A3"/>
    <w:multiLevelType w:val="hybridMultilevel"/>
    <w:tmpl w:val="41105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E8"/>
    <w:rsid w:val="000105C6"/>
    <w:rsid w:val="00027B00"/>
    <w:rsid w:val="00045FF1"/>
    <w:rsid w:val="000B4109"/>
    <w:rsid w:val="000B485F"/>
    <w:rsid w:val="000C0D04"/>
    <w:rsid w:val="000E1033"/>
    <w:rsid w:val="000F1D62"/>
    <w:rsid w:val="0010048A"/>
    <w:rsid w:val="00152895"/>
    <w:rsid w:val="0015585E"/>
    <w:rsid w:val="00162464"/>
    <w:rsid w:val="00195350"/>
    <w:rsid w:val="001A0A64"/>
    <w:rsid w:val="001A2D39"/>
    <w:rsid w:val="001A620F"/>
    <w:rsid w:val="001B63D4"/>
    <w:rsid w:val="001E5404"/>
    <w:rsid w:val="001F07C0"/>
    <w:rsid w:val="00267479"/>
    <w:rsid w:val="0027417C"/>
    <w:rsid w:val="002765FA"/>
    <w:rsid w:val="00283D19"/>
    <w:rsid w:val="0028701F"/>
    <w:rsid w:val="002A4134"/>
    <w:rsid w:val="002B7F7F"/>
    <w:rsid w:val="002D0004"/>
    <w:rsid w:val="002F3C05"/>
    <w:rsid w:val="002F73CA"/>
    <w:rsid w:val="003151EE"/>
    <w:rsid w:val="00330975"/>
    <w:rsid w:val="0034587E"/>
    <w:rsid w:val="00353F4D"/>
    <w:rsid w:val="00363AA8"/>
    <w:rsid w:val="00367DB5"/>
    <w:rsid w:val="00394506"/>
    <w:rsid w:val="00397205"/>
    <w:rsid w:val="003B3D61"/>
    <w:rsid w:val="003E3C1B"/>
    <w:rsid w:val="0042266A"/>
    <w:rsid w:val="004315DA"/>
    <w:rsid w:val="004518AA"/>
    <w:rsid w:val="0045261E"/>
    <w:rsid w:val="00457F82"/>
    <w:rsid w:val="004624C4"/>
    <w:rsid w:val="00470BE8"/>
    <w:rsid w:val="00473E19"/>
    <w:rsid w:val="00485F29"/>
    <w:rsid w:val="004864CC"/>
    <w:rsid w:val="00493633"/>
    <w:rsid w:val="004A0C3D"/>
    <w:rsid w:val="004A767C"/>
    <w:rsid w:val="004E1E19"/>
    <w:rsid w:val="004E3ABC"/>
    <w:rsid w:val="004F278B"/>
    <w:rsid w:val="004F351A"/>
    <w:rsid w:val="00517694"/>
    <w:rsid w:val="0053101F"/>
    <w:rsid w:val="0058117D"/>
    <w:rsid w:val="005924A2"/>
    <w:rsid w:val="005A0B9C"/>
    <w:rsid w:val="005A4AB3"/>
    <w:rsid w:val="005B100E"/>
    <w:rsid w:val="005C3F50"/>
    <w:rsid w:val="005C435D"/>
    <w:rsid w:val="005D0854"/>
    <w:rsid w:val="005E230B"/>
    <w:rsid w:val="005F2D4E"/>
    <w:rsid w:val="005F3342"/>
    <w:rsid w:val="00617094"/>
    <w:rsid w:val="00655084"/>
    <w:rsid w:val="006629E4"/>
    <w:rsid w:val="00683B7E"/>
    <w:rsid w:val="006A14E1"/>
    <w:rsid w:val="006A3934"/>
    <w:rsid w:val="006B3D7E"/>
    <w:rsid w:val="006B5377"/>
    <w:rsid w:val="006C4044"/>
    <w:rsid w:val="006C5CA0"/>
    <w:rsid w:val="006D353A"/>
    <w:rsid w:val="00701F0F"/>
    <w:rsid w:val="00760A5B"/>
    <w:rsid w:val="00791BE6"/>
    <w:rsid w:val="00794D55"/>
    <w:rsid w:val="007A15EE"/>
    <w:rsid w:val="007B01D5"/>
    <w:rsid w:val="007B12CE"/>
    <w:rsid w:val="007E0E0C"/>
    <w:rsid w:val="007F02AE"/>
    <w:rsid w:val="00800C6C"/>
    <w:rsid w:val="00811CDA"/>
    <w:rsid w:val="00827C13"/>
    <w:rsid w:val="00831166"/>
    <w:rsid w:val="00831788"/>
    <w:rsid w:val="00870138"/>
    <w:rsid w:val="00876637"/>
    <w:rsid w:val="00896FB3"/>
    <w:rsid w:val="008B541E"/>
    <w:rsid w:val="008C4E75"/>
    <w:rsid w:val="009075A4"/>
    <w:rsid w:val="00907880"/>
    <w:rsid w:val="00910427"/>
    <w:rsid w:val="00913434"/>
    <w:rsid w:val="009222C5"/>
    <w:rsid w:val="00930553"/>
    <w:rsid w:val="00930D52"/>
    <w:rsid w:val="00951DBA"/>
    <w:rsid w:val="0099580F"/>
    <w:rsid w:val="009A060F"/>
    <w:rsid w:val="009A1C23"/>
    <w:rsid w:val="009A6974"/>
    <w:rsid w:val="009B0300"/>
    <w:rsid w:val="009D1852"/>
    <w:rsid w:val="009F71D2"/>
    <w:rsid w:val="00A01FBD"/>
    <w:rsid w:val="00A060E7"/>
    <w:rsid w:val="00A26CCA"/>
    <w:rsid w:val="00A31B73"/>
    <w:rsid w:val="00A5191D"/>
    <w:rsid w:val="00A670C8"/>
    <w:rsid w:val="00A72CD3"/>
    <w:rsid w:val="00A86DBD"/>
    <w:rsid w:val="00A873CF"/>
    <w:rsid w:val="00A94299"/>
    <w:rsid w:val="00AA5FAE"/>
    <w:rsid w:val="00AB523C"/>
    <w:rsid w:val="00AC3471"/>
    <w:rsid w:val="00AF45F0"/>
    <w:rsid w:val="00AF60DB"/>
    <w:rsid w:val="00B061B0"/>
    <w:rsid w:val="00B2132C"/>
    <w:rsid w:val="00B3110E"/>
    <w:rsid w:val="00B331A6"/>
    <w:rsid w:val="00B34C39"/>
    <w:rsid w:val="00B36114"/>
    <w:rsid w:val="00B53D66"/>
    <w:rsid w:val="00B63657"/>
    <w:rsid w:val="00B71E6A"/>
    <w:rsid w:val="00B72671"/>
    <w:rsid w:val="00B929A8"/>
    <w:rsid w:val="00BA2E89"/>
    <w:rsid w:val="00BC38E0"/>
    <w:rsid w:val="00BD4E72"/>
    <w:rsid w:val="00BD5230"/>
    <w:rsid w:val="00C27BE6"/>
    <w:rsid w:val="00C34E63"/>
    <w:rsid w:val="00C6711B"/>
    <w:rsid w:val="00C73237"/>
    <w:rsid w:val="00C7354D"/>
    <w:rsid w:val="00C8315B"/>
    <w:rsid w:val="00CA63CF"/>
    <w:rsid w:val="00CB267F"/>
    <w:rsid w:val="00CD0AC2"/>
    <w:rsid w:val="00CD1894"/>
    <w:rsid w:val="00CD5B00"/>
    <w:rsid w:val="00CE3C4C"/>
    <w:rsid w:val="00D027ED"/>
    <w:rsid w:val="00D12D41"/>
    <w:rsid w:val="00D3251D"/>
    <w:rsid w:val="00D35708"/>
    <w:rsid w:val="00D436A0"/>
    <w:rsid w:val="00D661A2"/>
    <w:rsid w:val="00DA185C"/>
    <w:rsid w:val="00DA79DF"/>
    <w:rsid w:val="00DD3994"/>
    <w:rsid w:val="00DE0921"/>
    <w:rsid w:val="00E01414"/>
    <w:rsid w:val="00E12F78"/>
    <w:rsid w:val="00E24826"/>
    <w:rsid w:val="00E34109"/>
    <w:rsid w:val="00E34443"/>
    <w:rsid w:val="00E4031C"/>
    <w:rsid w:val="00E40C92"/>
    <w:rsid w:val="00E43FE5"/>
    <w:rsid w:val="00E56E84"/>
    <w:rsid w:val="00E6051D"/>
    <w:rsid w:val="00E60F46"/>
    <w:rsid w:val="00E64B01"/>
    <w:rsid w:val="00E71330"/>
    <w:rsid w:val="00E773D6"/>
    <w:rsid w:val="00E80D0C"/>
    <w:rsid w:val="00EA0B94"/>
    <w:rsid w:val="00EA40A9"/>
    <w:rsid w:val="00EB1A63"/>
    <w:rsid w:val="00EF38BD"/>
    <w:rsid w:val="00F22CD0"/>
    <w:rsid w:val="00F31075"/>
    <w:rsid w:val="00F34E8F"/>
    <w:rsid w:val="00F43D84"/>
    <w:rsid w:val="00F52815"/>
    <w:rsid w:val="00F8102A"/>
    <w:rsid w:val="00F824EF"/>
    <w:rsid w:val="00F90DDA"/>
    <w:rsid w:val="00F91323"/>
    <w:rsid w:val="00FA4613"/>
    <w:rsid w:val="00FB23B9"/>
    <w:rsid w:val="00FE2FBD"/>
    <w:rsid w:val="00FE4CFE"/>
    <w:rsid w:val="00FF10B2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2E87EB"/>
  <w14:defaultImageDpi w14:val="0"/>
  <w15:docId w15:val="{B859E3BF-4F46-4AEE-A2F7-83CB12A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FB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64"/>
      <w:ind w:left="1262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20"/>
      <w:outlineLvl w:val="1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0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822" w:hanging="36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99"/>
  </w:style>
  <w:style w:type="table" w:styleId="TableGrid">
    <w:name w:val="Table Grid"/>
    <w:basedOn w:val="TableNormal"/>
    <w:rsid w:val="004A767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824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24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824EF"/>
    <w:rPr>
      <w:rFonts w:cs="Times New Roman"/>
    </w:rPr>
  </w:style>
  <w:style w:type="paragraph" w:customStyle="1" w:styleId="BodyTextHeading2">
    <w:name w:val="Body Text (Heading 2)"/>
    <w:basedOn w:val="Heading4"/>
    <w:uiPriority w:val="99"/>
    <w:rsid w:val="002D0004"/>
    <w:pPr>
      <w:autoSpaceDE/>
      <w:autoSpaceDN/>
      <w:adjustRightInd/>
      <w:spacing w:before="60" w:after="0"/>
      <w:outlineLvl w:val="1"/>
    </w:pPr>
    <w:rPr>
      <w:bCs w:val="0"/>
      <w:sz w:val="3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7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58BA.6EB44B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ustomerresolution@u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beddedgeneration@powerco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A Embedded Generation Prelim Meeting Info form Final.doc</vt:lpstr>
    </vt:vector>
  </TitlesOfParts>
  <Company>CHED Services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A Embedded Generation Prelim Meeting Info form Final.doc</dc:title>
  <dc:creator>rgannon</dc:creator>
  <cp:lastModifiedBy>Jenkins, Colin</cp:lastModifiedBy>
  <cp:revision>3</cp:revision>
  <cp:lastPrinted>2014-09-09T03:55:00Z</cp:lastPrinted>
  <dcterms:created xsi:type="dcterms:W3CDTF">2021-11-04T01:27:00Z</dcterms:created>
  <dcterms:modified xsi:type="dcterms:W3CDTF">2021-11-04T01:32:00Z</dcterms:modified>
</cp:coreProperties>
</file>